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55A" w:rsidRDefault="004A5228" w:rsidP="00E5055A">
      <w:pPr>
        <w:pStyle w:val="Iauiue"/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72FE" w:rsidRPr="00072641" w:rsidRDefault="00E5055A" w:rsidP="006872FE">
      <w:pPr>
        <w:pStyle w:val="Iauiue"/>
        <w:widowControl/>
        <w:ind w:firstLine="11057"/>
        <w:rPr>
          <w:sz w:val="24"/>
          <w:szCs w:val="24"/>
        </w:rPr>
      </w:pPr>
      <w:r w:rsidRPr="00072641">
        <w:rPr>
          <w:sz w:val="24"/>
          <w:szCs w:val="24"/>
        </w:rPr>
        <w:t>Приложение</w:t>
      </w:r>
      <w:r w:rsidR="00C31AB8" w:rsidRPr="00072641">
        <w:rPr>
          <w:sz w:val="24"/>
          <w:szCs w:val="24"/>
        </w:rPr>
        <w:t xml:space="preserve"> </w:t>
      </w:r>
      <w:r w:rsidR="00353E50">
        <w:rPr>
          <w:sz w:val="24"/>
          <w:szCs w:val="24"/>
        </w:rPr>
        <w:t xml:space="preserve">№ </w:t>
      </w:r>
      <w:r w:rsidR="00604EDD">
        <w:rPr>
          <w:sz w:val="24"/>
          <w:szCs w:val="24"/>
        </w:rPr>
        <w:t>5</w:t>
      </w:r>
    </w:p>
    <w:p w:rsidR="0060770D" w:rsidRPr="00072641" w:rsidRDefault="002B6C3A" w:rsidP="00B51A19">
      <w:pPr>
        <w:pStyle w:val="Iauiue"/>
        <w:ind w:left="11057"/>
        <w:rPr>
          <w:sz w:val="24"/>
          <w:szCs w:val="24"/>
        </w:rPr>
      </w:pPr>
      <w:r w:rsidRPr="00072641">
        <w:rPr>
          <w:sz w:val="24"/>
          <w:szCs w:val="24"/>
        </w:rPr>
        <w:t xml:space="preserve">к </w:t>
      </w:r>
      <w:r w:rsidR="00AB3CC1" w:rsidRPr="00072641">
        <w:rPr>
          <w:sz w:val="24"/>
          <w:szCs w:val="24"/>
        </w:rPr>
        <w:t>конкурс</w:t>
      </w:r>
      <w:r w:rsidR="006872FE" w:rsidRPr="00072641">
        <w:rPr>
          <w:sz w:val="24"/>
          <w:szCs w:val="24"/>
        </w:rPr>
        <w:t xml:space="preserve">ной документации </w:t>
      </w:r>
    </w:p>
    <w:p w:rsidR="0060770D" w:rsidRDefault="0060770D" w:rsidP="00B51A19">
      <w:pPr>
        <w:pStyle w:val="Iauiue"/>
        <w:rPr>
          <w:szCs w:val="24"/>
        </w:rPr>
      </w:pPr>
    </w:p>
    <w:p w:rsidR="0060770D" w:rsidRDefault="0060770D" w:rsidP="0060770D">
      <w:pPr>
        <w:pStyle w:val="Iauiue"/>
        <w:ind w:left="11057"/>
        <w:rPr>
          <w:szCs w:val="24"/>
        </w:rPr>
      </w:pPr>
    </w:p>
    <w:p w:rsidR="00EB54D6" w:rsidRPr="003E3F09" w:rsidRDefault="00EB54D6" w:rsidP="0060770D">
      <w:pPr>
        <w:pStyle w:val="Iauiue"/>
        <w:jc w:val="center"/>
        <w:rPr>
          <w:b/>
          <w:sz w:val="24"/>
          <w:szCs w:val="24"/>
        </w:rPr>
      </w:pPr>
      <w:r w:rsidRPr="003E3F09">
        <w:rPr>
          <w:b/>
          <w:sz w:val="24"/>
          <w:szCs w:val="24"/>
        </w:rPr>
        <w:t>ФОНД ПОДДЕРЖКИ ДЕТЕЙ,</w:t>
      </w:r>
    </w:p>
    <w:p w:rsidR="00EB54D6" w:rsidRPr="003E3F09" w:rsidRDefault="00EB54D6" w:rsidP="00EB54D6">
      <w:pPr>
        <w:pStyle w:val="Iauiue"/>
        <w:widowControl/>
        <w:jc w:val="center"/>
        <w:rPr>
          <w:b/>
          <w:sz w:val="24"/>
          <w:szCs w:val="24"/>
        </w:rPr>
      </w:pPr>
      <w:r w:rsidRPr="003E3F09">
        <w:rPr>
          <w:b/>
          <w:sz w:val="24"/>
          <w:szCs w:val="24"/>
        </w:rPr>
        <w:t>НАХОДЯЩИХСЯ В ТРУДНОЙ ЖИЗНЕННОЙ СИТУАЦИИ</w:t>
      </w:r>
    </w:p>
    <w:p w:rsidR="00EB54D6" w:rsidRPr="00C34208" w:rsidRDefault="00EB54D6" w:rsidP="00B51A19">
      <w:pPr>
        <w:pStyle w:val="Iauiue"/>
        <w:widowControl/>
        <w:rPr>
          <w:b/>
          <w:sz w:val="24"/>
          <w:szCs w:val="24"/>
        </w:rPr>
      </w:pPr>
      <w:r w:rsidRPr="003E3F09">
        <w:rPr>
          <w:b/>
          <w:sz w:val="24"/>
          <w:szCs w:val="24"/>
        </w:rPr>
        <w:t>_______________________________________________________________________________________________________________________</w:t>
      </w:r>
    </w:p>
    <w:p w:rsidR="00EB54D6" w:rsidRDefault="00EB54D6" w:rsidP="00EB54D6">
      <w:pPr>
        <w:pStyle w:val="Iauiue"/>
        <w:widowControl/>
        <w:jc w:val="center"/>
        <w:rPr>
          <w:b/>
          <w:sz w:val="24"/>
          <w:szCs w:val="24"/>
        </w:rPr>
      </w:pPr>
      <w:r w:rsidRPr="003E3F09">
        <w:rPr>
          <w:b/>
          <w:sz w:val="24"/>
          <w:szCs w:val="24"/>
        </w:rPr>
        <w:t xml:space="preserve">ФОРМА ОЦЕНКИ ЗАЯВКИ </w:t>
      </w:r>
    </w:p>
    <w:p w:rsidR="00B51A19" w:rsidRPr="003E3F09" w:rsidRDefault="00B51A19" w:rsidP="00EB54D6">
      <w:pPr>
        <w:pStyle w:val="Iauiue"/>
        <w:widowControl/>
        <w:jc w:val="center"/>
        <w:rPr>
          <w:b/>
          <w:sz w:val="24"/>
          <w:szCs w:val="24"/>
        </w:rPr>
      </w:pPr>
    </w:p>
    <w:p w:rsidR="0060770D" w:rsidRPr="0060770D" w:rsidRDefault="00EB54D6" w:rsidP="0060770D">
      <w:pPr>
        <w:pStyle w:val="Iauiue"/>
        <w:jc w:val="center"/>
        <w:rPr>
          <w:b/>
          <w:sz w:val="24"/>
          <w:szCs w:val="24"/>
        </w:rPr>
      </w:pPr>
      <w:r w:rsidRPr="00487472">
        <w:rPr>
          <w:b/>
          <w:sz w:val="24"/>
          <w:szCs w:val="24"/>
        </w:rPr>
        <w:t xml:space="preserve">на участие в конкурсном отборе </w:t>
      </w:r>
      <w:r w:rsidR="0060770D" w:rsidRPr="0060770D">
        <w:rPr>
          <w:b/>
          <w:sz w:val="24"/>
          <w:szCs w:val="24"/>
        </w:rPr>
        <w:t xml:space="preserve">инновационных социальных проектов </w:t>
      </w:r>
    </w:p>
    <w:p w:rsidR="0060770D" w:rsidRPr="00B51A19" w:rsidRDefault="00353E50" w:rsidP="0060770D">
      <w:pPr>
        <w:pStyle w:val="Iauiue"/>
        <w:jc w:val="center"/>
        <w:rPr>
          <w:b/>
          <w:sz w:val="24"/>
          <w:szCs w:val="24"/>
        </w:rPr>
      </w:pPr>
      <w:r w:rsidRPr="00353E50">
        <w:rPr>
          <w:b/>
          <w:sz w:val="24"/>
          <w:szCs w:val="24"/>
        </w:rPr>
        <w:t>по созданию служб семейной медиации</w:t>
      </w:r>
    </w:p>
    <w:p w:rsidR="00B51A19" w:rsidRDefault="00B51A19" w:rsidP="0060770D">
      <w:pPr>
        <w:pStyle w:val="Iauiue"/>
        <w:jc w:val="center"/>
        <w:rPr>
          <w:b/>
          <w:sz w:val="24"/>
          <w:szCs w:val="24"/>
        </w:rPr>
      </w:pPr>
    </w:p>
    <w:p w:rsidR="00EB54D6" w:rsidRPr="003E3F09" w:rsidRDefault="00B51A19" w:rsidP="0060770D">
      <w:pPr>
        <w:pStyle w:val="Iauiue"/>
        <w:jc w:val="center"/>
        <w:rPr>
          <w:b/>
          <w:sz w:val="24"/>
          <w:szCs w:val="24"/>
        </w:rPr>
      </w:pPr>
      <w:r w:rsidRPr="005E370E">
        <w:rPr>
          <w:b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D6777" wp14:editId="22C715CD">
                <wp:simplePos x="0" y="0"/>
                <wp:positionH relativeFrom="column">
                  <wp:posOffset>3381375</wp:posOffset>
                </wp:positionH>
                <wp:positionV relativeFrom="paragraph">
                  <wp:posOffset>128905</wp:posOffset>
                </wp:positionV>
                <wp:extent cx="2628900" cy="810895"/>
                <wp:effectExtent l="5715" t="13970" r="1333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7F05D" id="Прямоугольник 1" o:spid="_x0000_s1026" style="position:absolute;margin-left:266.25pt;margin-top:10.15pt;width:207pt;height: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X8HmwIAAAwFAAAOAAAAZHJzL2Uyb0RvYy54bWysVM2O0zAQviPxDpbv3fyQdtuo6WrVtAhp&#10;gZUWHsBNnMbCsYPtNl0QEhJXJB6Bh+CC+NlnSN+IsdOWlr0gRA6JJx7PfN/MNx5fbCqO1lRpJkWC&#10;gzMfIyoymTOxTPDLF/PeECNtiMgJl4Im+JZqfDF5+GDc1DENZSl5ThWCIELHTZ3g0pg69jydlbQi&#10;+kzWVMBmIVVFDJhq6eWKNBC94l7o+wOvkSqvlcyo1vA37TbxxMUvCpqZ50WhqUE8wYDNuLdy74V9&#10;e5MxiZeK1CXLdjDIP6CoCBOQ9BAqJYaglWL3QlUsU1LLwpxlsvJkUbCMOg7AJvD/YHNTkpo6LlAc&#10;XR/KpP9f2OzZ+lohlkPvMBKkgha1n7fvt5/aH+3d9kP7pb1rv28/tj/br+03FNh6NbWO4dhNfa0s&#10;Y11fyeyVRkJOSyKW9FIp2ZSU5IDS+XsnB6yh4ShaNE9lDunIykhXuk2hKhsQioI2rkO3hw7RjUEZ&#10;/AwH4XDkQyMz2BsG/nDUt5A8Eu9P10qbx1RWyC4SrEABLjpZX2nTue5dbDIh54xzpwIuUJPgUT/s&#10;uwNacpbbTUdSLRdTrtCaWB25Z5f3xK1iBtTMWQXgDk4kttWYidxlMYTxbg2gubDBgRxg26061bwd&#10;+aPZcDaMelE4mPUiP017l/Np1BvMg/N++iidTtPgncUZRHHJ8pwKC3Wv4CD6O4XsZqnT3kHDJ5T0&#10;MfO5e+4z905huIYAq/3XsXMysJ3vFLSQ+S2oQMluJOEKgUUp1RuMGhjHBOvXK6IoRvyJACWNgiiy&#10;8+uMqH8egqGOdxbHO0RkECrBBqNuOTXdzK9qxZYlZApcj4W8BPUVzAnDKrNDBbitASPnGOyuBzvT&#10;x7bz+n2JTX4BAAD//wMAUEsDBBQABgAIAAAAIQCQ0kqb3gAAAAoBAAAPAAAAZHJzL2Rvd25yZXYu&#10;eG1sTI/BTsMwDIbvSLxDZCRuLKFbp600nQpi10kMJNgta0JSrXGqJlvL22NO7Gj70+/vLzeT79jF&#10;DLENKOFxJoAZbIJu0Ur4eN8+rIDFpFCrLqCR8GMibKrbm1IVOoz4Zi77ZBmFYCyUBJdSX3AeG2e8&#10;irPQG6Tbdxi8SjQOlutBjRTuO54JseRetUgfnOrNizPNaX/2El77w67ObeT1Z3Jfp/A8bt3OSnl/&#10;N9VPwJKZ0j8Mf/qkDhU5HcMZdWSdhHye5YRKyMQcGAHrxZIWRyIXKwG8Kvl1heoXAAD//wMAUEsB&#10;Ai0AFAAGAAgAAAAhALaDOJL+AAAA4QEAABMAAAAAAAAAAAAAAAAAAAAAAFtDb250ZW50X1R5cGVz&#10;XS54bWxQSwECLQAUAAYACAAAACEAOP0h/9YAAACUAQAACwAAAAAAAAAAAAAAAAAvAQAAX3JlbHMv&#10;LnJlbHNQSwECLQAUAAYACAAAACEAWu1/B5sCAAAMBQAADgAAAAAAAAAAAAAAAAAuAgAAZHJzL2Uy&#10;b0RvYy54bWxQSwECLQAUAAYACAAAACEAkNJKm94AAAAKAQAADwAAAAAAAAAAAAAAAAD1BAAAZHJz&#10;L2Rvd25yZXYueG1sUEsFBgAAAAAEAAQA8wAAAAAGAAAAAA==&#10;" filled="f"/>
            </w:pict>
          </mc:Fallback>
        </mc:AlternateContent>
      </w:r>
    </w:p>
    <w:p w:rsidR="00EB54D6" w:rsidRPr="00EB54D6" w:rsidRDefault="00EB54D6" w:rsidP="00EB54D6">
      <w:pPr>
        <w:pStyle w:val="Iauiue"/>
        <w:widowControl/>
        <w:jc w:val="center"/>
        <w:rPr>
          <w:b/>
          <w:sz w:val="52"/>
          <w:szCs w:val="52"/>
        </w:rPr>
      </w:pPr>
      <w:r w:rsidRPr="003E3F09">
        <w:rPr>
          <w:b/>
          <w:sz w:val="24"/>
          <w:szCs w:val="24"/>
        </w:rPr>
        <w:t>Номер заявки:</w:t>
      </w:r>
    </w:p>
    <w:p w:rsidR="00EB54D6" w:rsidRPr="003E3F09" w:rsidRDefault="0068228A" w:rsidP="00EB54D6">
      <w:pPr>
        <w:pStyle w:val="Iauiue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</w:t>
      </w:r>
      <w:r w:rsidR="008E1949">
        <w:rPr>
          <w:b/>
          <w:sz w:val="24"/>
          <w:szCs w:val="24"/>
        </w:rPr>
        <w:t>______________</w:t>
      </w:r>
    </w:p>
    <w:p w:rsidR="00EB54D6" w:rsidRPr="003E3F09" w:rsidRDefault="00EB54D6" w:rsidP="00EB54D6">
      <w:pPr>
        <w:jc w:val="center"/>
        <w:rPr>
          <w:sz w:val="24"/>
          <w:szCs w:val="24"/>
        </w:rPr>
      </w:pPr>
      <w:r w:rsidRPr="003E3F09">
        <w:rPr>
          <w:sz w:val="24"/>
          <w:szCs w:val="24"/>
        </w:rPr>
        <w:t xml:space="preserve">(присваивается </w:t>
      </w:r>
      <w:r w:rsidR="0011017F" w:rsidRPr="008F5AC5">
        <w:rPr>
          <w:sz w:val="24"/>
          <w:szCs w:val="24"/>
        </w:rPr>
        <w:t>при</w:t>
      </w:r>
    </w:p>
    <w:p w:rsidR="00EB54D6" w:rsidRPr="003E3F09" w:rsidRDefault="00EB54D6" w:rsidP="00EB54D6">
      <w:pPr>
        <w:jc w:val="center"/>
        <w:rPr>
          <w:sz w:val="24"/>
          <w:szCs w:val="24"/>
        </w:rPr>
      </w:pPr>
      <w:r w:rsidRPr="003E3F09">
        <w:rPr>
          <w:sz w:val="24"/>
          <w:szCs w:val="24"/>
        </w:rPr>
        <w:t>регистрации заявк</w:t>
      </w:r>
      <w:r w:rsidR="00E5081A">
        <w:rPr>
          <w:sz w:val="24"/>
          <w:szCs w:val="24"/>
        </w:rPr>
        <w:t>и</w:t>
      </w:r>
      <w:r w:rsidRPr="003E3F09">
        <w:rPr>
          <w:sz w:val="24"/>
          <w:szCs w:val="24"/>
        </w:rPr>
        <w:t>)</w:t>
      </w:r>
    </w:p>
    <w:p w:rsidR="00EB54D6" w:rsidRPr="003E3F09" w:rsidRDefault="00EB54D6" w:rsidP="00EB54D6">
      <w:pPr>
        <w:pStyle w:val="Iauiue"/>
        <w:widowControl/>
        <w:jc w:val="center"/>
        <w:rPr>
          <w:b/>
          <w:sz w:val="28"/>
          <w:szCs w:val="28"/>
        </w:rPr>
      </w:pPr>
    </w:p>
    <w:p w:rsidR="00EB54D6" w:rsidRPr="00487472" w:rsidRDefault="00EB54D6" w:rsidP="00EB54D6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  <w:r w:rsidRPr="00487472">
        <w:rPr>
          <w:b/>
          <w:sz w:val="28"/>
          <w:szCs w:val="28"/>
        </w:rPr>
        <w:t>П</w:t>
      </w:r>
      <w:r w:rsidR="002D3727">
        <w:rPr>
          <w:b/>
          <w:sz w:val="28"/>
          <w:szCs w:val="28"/>
        </w:rPr>
        <w:t>ервый этап конкурсного отбора</w:t>
      </w:r>
    </w:p>
    <w:p w:rsidR="00EB54D6" w:rsidRPr="00EE76A4" w:rsidRDefault="00EB54D6" w:rsidP="00EB54D6">
      <w:pPr>
        <w:pStyle w:val="a3"/>
        <w:spacing w:line="240" w:lineRule="auto"/>
        <w:ind w:left="0" w:right="0" w:firstLine="0"/>
        <w:jc w:val="lef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786"/>
        <w:gridCol w:w="1985"/>
        <w:gridCol w:w="2209"/>
      </w:tblGrid>
      <w:tr w:rsidR="00EB54D6" w:rsidRPr="00EE76A4" w:rsidTr="00C130A8">
        <w:tc>
          <w:tcPr>
            <w:tcW w:w="3528" w:type="dxa"/>
            <w:vMerge w:val="restart"/>
          </w:tcPr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</w:p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  <w:r w:rsidRPr="00EE76A4">
              <w:rPr>
                <w:b/>
                <w:sz w:val="23"/>
                <w:szCs w:val="23"/>
              </w:rPr>
              <w:t>Наименование критерия</w:t>
            </w:r>
          </w:p>
        </w:tc>
        <w:tc>
          <w:tcPr>
            <w:tcW w:w="6786" w:type="dxa"/>
            <w:vMerge w:val="restart"/>
          </w:tcPr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</w:p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  <w:r w:rsidRPr="00EE76A4">
              <w:rPr>
                <w:b/>
                <w:sz w:val="23"/>
                <w:szCs w:val="23"/>
              </w:rPr>
              <w:t>Содержание критерия</w:t>
            </w:r>
          </w:p>
        </w:tc>
        <w:tc>
          <w:tcPr>
            <w:tcW w:w="4194" w:type="dxa"/>
            <w:gridSpan w:val="2"/>
          </w:tcPr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  <w:r w:rsidRPr="00EE76A4">
              <w:rPr>
                <w:b/>
                <w:sz w:val="23"/>
                <w:szCs w:val="23"/>
              </w:rPr>
              <w:t>Соответствие заявки критерию</w:t>
            </w:r>
          </w:p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RPr="00EE76A4">
              <w:rPr>
                <w:sz w:val="23"/>
                <w:szCs w:val="23"/>
              </w:rPr>
              <w:t>(нужное указать)</w:t>
            </w:r>
          </w:p>
        </w:tc>
      </w:tr>
      <w:tr w:rsidR="00EB54D6" w:rsidRPr="00EE76A4" w:rsidTr="00C130A8">
        <w:tc>
          <w:tcPr>
            <w:tcW w:w="3528" w:type="dxa"/>
            <w:vMerge/>
          </w:tcPr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6786" w:type="dxa"/>
            <w:vMerge/>
          </w:tcPr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</w:tcPr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  <w:r w:rsidRPr="00EE76A4">
              <w:rPr>
                <w:b/>
                <w:sz w:val="23"/>
                <w:szCs w:val="23"/>
              </w:rPr>
              <w:t>Соответствует</w:t>
            </w:r>
          </w:p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  <w:r w:rsidRPr="00EE76A4">
              <w:rPr>
                <w:b/>
                <w:sz w:val="23"/>
                <w:szCs w:val="23"/>
              </w:rPr>
              <w:t>(имеется)</w:t>
            </w:r>
          </w:p>
        </w:tc>
        <w:tc>
          <w:tcPr>
            <w:tcW w:w="2209" w:type="dxa"/>
          </w:tcPr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  <w:r w:rsidRPr="00EE76A4">
              <w:rPr>
                <w:b/>
                <w:sz w:val="23"/>
                <w:szCs w:val="23"/>
              </w:rPr>
              <w:t>Не соответствует</w:t>
            </w:r>
          </w:p>
          <w:p w:rsidR="00EB54D6" w:rsidRPr="00EE76A4" w:rsidRDefault="00EB54D6" w:rsidP="00F859FE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 w:val="23"/>
                <w:szCs w:val="23"/>
              </w:rPr>
            </w:pPr>
            <w:r w:rsidRPr="00EE76A4">
              <w:rPr>
                <w:b/>
                <w:sz w:val="23"/>
                <w:szCs w:val="23"/>
              </w:rPr>
              <w:t>(не имеется)</w:t>
            </w:r>
          </w:p>
        </w:tc>
      </w:tr>
      <w:tr w:rsidR="007B6FE3" w:rsidRPr="00EE76A4" w:rsidTr="00A82F72">
        <w:trPr>
          <w:trHeight w:val="640"/>
        </w:trPr>
        <w:tc>
          <w:tcPr>
            <w:tcW w:w="14508" w:type="dxa"/>
            <w:gridSpan w:val="4"/>
          </w:tcPr>
          <w:p w:rsidR="007B6FE3" w:rsidRPr="007B6FE3" w:rsidRDefault="007B6FE3" w:rsidP="007B6FE3">
            <w:pPr>
              <w:jc w:val="center"/>
              <w:rPr>
                <w:b/>
                <w:bCs/>
                <w:sz w:val="24"/>
                <w:szCs w:val="24"/>
              </w:rPr>
            </w:pPr>
            <w:r w:rsidRPr="007B6FE3">
              <w:rPr>
                <w:b/>
                <w:bCs/>
                <w:sz w:val="24"/>
                <w:szCs w:val="24"/>
              </w:rPr>
              <w:t>Оценка заявки на ее соответствие/не соответствие требованиям конкурсной документации,</w:t>
            </w:r>
          </w:p>
          <w:p w:rsidR="007B6FE3" w:rsidRPr="00EE76A4" w:rsidRDefault="007B6FE3" w:rsidP="007B6FE3">
            <w:pPr>
              <w:pStyle w:val="a3"/>
              <w:spacing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RPr="007B6FE3">
              <w:rPr>
                <w:b/>
                <w:bCs/>
                <w:szCs w:val="24"/>
              </w:rPr>
              <w:t>в том числе:</w:t>
            </w:r>
          </w:p>
        </w:tc>
      </w:tr>
      <w:tr w:rsidR="007B6FE3" w:rsidRPr="00EE76A4" w:rsidTr="007B6FE3">
        <w:trPr>
          <w:trHeight w:val="545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3" w:rsidRPr="00853C04" w:rsidRDefault="007B6FE3" w:rsidP="008861F9">
            <w:pPr>
              <w:pStyle w:val="a3"/>
              <w:spacing w:line="240" w:lineRule="auto"/>
              <w:ind w:left="0" w:right="0" w:firstLine="0"/>
              <w:rPr>
                <w:b/>
                <w:szCs w:val="24"/>
              </w:rPr>
            </w:pPr>
            <w:r w:rsidRPr="007B6FE3">
              <w:rPr>
                <w:szCs w:val="24"/>
                <w:lang w:eastAsia="en-US"/>
              </w:rPr>
              <w:t xml:space="preserve">Наличие документов, в том числе </w:t>
            </w:r>
            <w:r w:rsidR="008861F9" w:rsidRPr="008861F9">
              <w:rPr>
                <w:szCs w:val="24"/>
              </w:rPr>
              <w:t>пис</w:t>
            </w:r>
            <w:r w:rsidR="008861F9">
              <w:rPr>
                <w:szCs w:val="24"/>
              </w:rPr>
              <w:t>ем</w:t>
            </w:r>
            <w:r w:rsidR="008861F9" w:rsidRPr="008861F9">
              <w:rPr>
                <w:szCs w:val="24"/>
              </w:rPr>
              <w:t xml:space="preserve"> руководителей организаций-соисполнителей, </w:t>
            </w:r>
            <w:r w:rsidR="00110C67" w:rsidRPr="00110C67">
              <w:rPr>
                <w:szCs w:val="24"/>
              </w:rPr>
              <w:t>подтверждающи</w:t>
            </w:r>
            <w:r w:rsidR="00110C67">
              <w:rPr>
                <w:szCs w:val="24"/>
              </w:rPr>
              <w:t>х</w:t>
            </w:r>
            <w:r w:rsidR="00110C67" w:rsidRPr="00110C67">
              <w:rPr>
                <w:szCs w:val="24"/>
              </w:rPr>
              <w:t xml:space="preserve"> участие в проекте в рамках межведомственного взаимодействия </w:t>
            </w:r>
            <w:r w:rsidR="00853C04" w:rsidRPr="00853C04">
              <w:rPr>
                <w:szCs w:val="24"/>
              </w:rPr>
              <w:t>(</w:t>
            </w:r>
            <w:r w:rsidR="00AB6D88">
              <w:rPr>
                <w:szCs w:val="24"/>
              </w:rPr>
              <w:t>пункт</w:t>
            </w:r>
            <w:r w:rsidR="00853C04">
              <w:rPr>
                <w:szCs w:val="24"/>
              </w:rPr>
              <w:t xml:space="preserve"> </w:t>
            </w:r>
            <w:r w:rsidR="00110C67">
              <w:rPr>
                <w:szCs w:val="24"/>
              </w:rPr>
              <w:t>8</w:t>
            </w:r>
            <w:r w:rsidR="00853C04">
              <w:rPr>
                <w:szCs w:val="24"/>
              </w:rPr>
              <w:t xml:space="preserve"> конкурсной документации)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209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</w:tr>
      <w:tr w:rsidR="007B6FE3" w:rsidRPr="00EE76A4" w:rsidTr="008861F9">
        <w:trPr>
          <w:trHeight w:val="372"/>
        </w:trPr>
        <w:tc>
          <w:tcPr>
            <w:tcW w:w="10314" w:type="dxa"/>
            <w:gridSpan w:val="2"/>
          </w:tcPr>
          <w:p w:rsidR="007B6FE3" w:rsidRPr="007B6FE3" w:rsidRDefault="007B6FE3" w:rsidP="008861F9">
            <w:pPr>
              <w:pStyle w:val="a3"/>
              <w:spacing w:line="240" w:lineRule="auto"/>
              <w:ind w:left="0" w:right="0" w:firstLine="0"/>
              <w:rPr>
                <w:strike/>
                <w:szCs w:val="24"/>
                <w:highlight w:val="yellow"/>
              </w:rPr>
            </w:pPr>
            <w:r w:rsidRPr="007B6FE3">
              <w:rPr>
                <w:szCs w:val="24"/>
                <w:lang w:eastAsia="en-US"/>
              </w:rPr>
              <w:t xml:space="preserve">Соответствие </w:t>
            </w:r>
            <w:r w:rsidR="008861F9">
              <w:rPr>
                <w:szCs w:val="24"/>
                <w:lang w:eastAsia="en-US"/>
              </w:rPr>
              <w:t>участника</w:t>
            </w:r>
            <w:r w:rsidRPr="007B6FE3">
              <w:rPr>
                <w:bCs/>
                <w:szCs w:val="24"/>
              </w:rPr>
              <w:t xml:space="preserve"> требованиям конкурсной документации</w:t>
            </w:r>
            <w:r w:rsidR="00AB6D88">
              <w:rPr>
                <w:bCs/>
                <w:szCs w:val="24"/>
              </w:rPr>
              <w:t xml:space="preserve"> (пункт</w:t>
            </w:r>
            <w:r w:rsidR="006A3CFE">
              <w:rPr>
                <w:bCs/>
                <w:szCs w:val="24"/>
              </w:rPr>
              <w:t>ы</w:t>
            </w:r>
            <w:r w:rsidR="00AB6D88">
              <w:rPr>
                <w:bCs/>
                <w:szCs w:val="24"/>
              </w:rPr>
              <w:t xml:space="preserve"> </w:t>
            </w:r>
            <w:r w:rsidR="00072641">
              <w:rPr>
                <w:bCs/>
                <w:szCs w:val="24"/>
              </w:rPr>
              <w:t xml:space="preserve">1, </w:t>
            </w:r>
            <w:r w:rsidR="003E21F0">
              <w:rPr>
                <w:bCs/>
                <w:szCs w:val="24"/>
              </w:rPr>
              <w:t>4</w:t>
            </w:r>
            <w:r w:rsidR="00C10CEC">
              <w:rPr>
                <w:szCs w:val="24"/>
              </w:rPr>
              <w:t xml:space="preserve"> конкурсной документации</w:t>
            </w:r>
            <w:r w:rsidR="00853C04">
              <w:rPr>
                <w:bCs/>
                <w:szCs w:val="24"/>
              </w:rPr>
              <w:t>)</w:t>
            </w:r>
          </w:p>
        </w:tc>
        <w:tc>
          <w:tcPr>
            <w:tcW w:w="1985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209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</w:tr>
      <w:tr w:rsidR="007B6FE3" w:rsidRPr="00EE76A4" w:rsidTr="000967AB">
        <w:trPr>
          <w:trHeight w:val="567"/>
        </w:trPr>
        <w:tc>
          <w:tcPr>
            <w:tcW w:w="10314" w:type="dxa"/>
            <w:gridSpan w:val="2"/>
            <w:shd w:val="clear" w:color="auto" w:fill="FFFFFF" w:themeFill="background1"/>
          </w:tcPr>
          <w:p w:rsidR="007B6FE3" w:rsidRPr="000967AB" w:rsidRDefault="007B6FE3" w:rsidP="008861F9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0967AB">
              <w:rPr>
                <w:szCs w:val="24"/>
              </w:rPr>
              <w:t>Соответствие цели</w:t>
            </w:r>
            <w:r w:rsidR="00853C04" w:rsidRPr="000967AB">
              <w:rPr>
                <w:szCs w:val="24"/>
              </w:rPr>
              <w:t>, задач</w:t>
            </w:r>
            <w:r w:rsidRPr="000967AB">
              <w:rPr>
                <w:szCs w:val="24"/>
              </w:rPr>
              <w:t xml:space="preserve"> и целевых групп</w:t>
            </w:r>
            <w:r w:rsidR="008861F9" w:rsidRPr="000967AB">
              <w:rPr>
                <w:szCs w:val="24"/>
              </w:rPr>
              <w:t xml:space="preserve"> проекта </w:t>
            </w:r>
            <w:r w:rsidR="008861F9" w:rsidRPr="000967AB">
              <w:rPr>
                <w:bCs/>
                <w:szCs w:val="24"/>
              </w:rPr>
              <w:t>требованиям конкурсной документации</w:t>
            </w:r>
            <w:r w:rsidR="00AB6D88" w:rsidRPr="000967AB">
              <w:rPr>
                <w:szCs w:val="24"/>
              </w:rPr>
              <w:t xml:space="preserve"> (пункт</w:t>
            </w:r>
            <w:r w:rsidR="003E21F0">
              <w:rPr>
                <w:szCs w:val="24"/>
              </w:rPr>
              <w:t>ы</w:t>
            </w:r>
            <w:r w:rsidR="000967AB" w:rsidRPr="000967AB">
              <w:rPr>
                <w:szCs w:val="24"/>
              </w:rPr>
              <w:t xml:space="preserve"> 2</w:t>
            </w:r>
            <w:r w:rsidR="003E21F0">
              <w:rPr>
                <w:szCs w:val="24"/>
              </w:rPr>
              <w:t>, 3, 5</w:t>
            </w:r>
            <w:r w:rsidR="000967AB" w:rsidRPr="000967AB">
              <w:rPr>
                <w:szCs w:val="24"/>
              </w:rPr>
              <w:t xml:space="preserve"> </w:t>
            </w:r>
            <w:r w:rsidR="00C10CEC" w:rsidRPr="000967AB">
              <w:rPr>
                <w:szCs w:val="24"/>
              </w:rPr>
              <w:t>конкурсной документации</w:t>
            </w:r>
            <w:r w:rsidR="00853C04" w:rsidRPr="000967AB">
              <w:rPr>
                <w:szCs w:val="24"/>
              </w:rPr>
              <w:t>)</w:t>
            </w:r>
          </w:p>
        </w:tc>
        <w:tc>
          <w:tcPr>
            <w:tcW w:w="1985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209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</w:tr>
      <w:tr w:rsidR="007B6FE3" w:rsidRPr="00EE76A4" w:rsidTr="007B6FE3">
        <w:trPr>
          <w:trHeight w:val="567"/>
        </w:trPr>
        <w:tc>
          <w:tcPr>
            <w:tcW w:w="10314" w:type="dxa"/>
            <w:gridSpan w:val="2"/>
          </w:tcPr>
          <w:p w:rsidR="007B6FE3" w:rsidRPr="00487472" w:rsidRDefault="007B6FE3" w:rsidP="00426DB8">
            <w:pPr>
              <w:rPr>
                <w:sz w:val="24"/>
                <w:szCs w:val="24"/>
                <w:highlight w:val="yellow"/>
              </w:rPr>
            </w:pPr>
            <w:r w:rsidRPr="00487472">
              <w:rPr>
                <w:sz w:val="24"/>
                <w:szCs w:val="24"/>
              </w:rPr>
              <w:t xml:space="preserve">Наличие у участника собственных </w:t>
            </w:r>
            <w:r w:rsidRPr="00487472">
              <w:rPr>
                <w:color w:val="000000" w:themeColor="text1"/>
                <w:sz w:val="24"/>
                <w:szCs w:val="24"/>
              </w:rPr>
              <w:t xml:space="preserve">(привлеченных) </w:t>
            </w:r>
            <w:r w:rsidRPr="00487472">
              <w:rPr>
                <w:sz w:val="24"/>
                <w:szCs w:val="24"/>
              </w:rPr>
              <w:t xml:space="preserve">средств на реализацию мероприятий проекта </w:t>
            </w:r>
          </w:p>
        </w:tc>
        <w:tc>
          <w:tcPr>
            <w:tcW w:w="1985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209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</w:tr>
      <w:tr w:rsidR="007B6FE3" w:rsidRPr="00EE76A4" w:rsidTr="007B6FE3">
        <w:trPr>
          <w:trHeight w:val="398"/>
        </w:trPr>
        <w:tc>
          <w:tcPr>
            <w:tcW w:w="10314" w:type="dxa"/>
            <w:gridSpan w:val="2"/>
          </w:tcPr>
          <w:p w:rsidR="007B6FE3" w:rsidRPr="00487472" w:rsidRDefault="006E203B" w:rsidP="007D520C">
            <w:pPr>
              <w:rPr>
                <w:bCs/>
                <w:sz w:val="24"/>
                <w:szCs w:val="24"/>
              </w:rPr>
            </w:pPr>
            <w:r w:rsidRPr="00487472">
              <w:rPr>
                <w:bCs/>
                <w:sz w:val="24"/>
                <w:szCs w:val="24"/>
              </w:rPr>
              <w:t xml:space="preserve">Наличие </w:t>
            </w:r>
            <w:r w:rsidRPr="00487472">
              <w:rPr>
                <w:sz w:val="24"/>
                <w:szCs w:val="24"/>
              </w:rPr>
              <w:t>подписи и печати</w:t>
            </w:r>
            <w:r w:rsidRPr="00487472">
              <w:rPr>
                <w:bCs/>
                <w:sz w:val="24"/>
                <w:szCs w:val="24"/>
              </w:rPr>
              <w:t xml:space="preserve"> </w:t>
            </w:r>
            <w:r w:rsidR="008861F9">
              <w:rPr>
                <w:bCs/>
                <w:sz w:val="24"/>
                <w:szCs w:val="24"/>
              </w:rPr>
              <w:t xml:space="preserve">участника </w:t>
            </w:r>
            <w:r w:rsidR="007D520C">
              <w:rPr>
                <w:bCs/>
                <w:sz w:val="24"/>
                <w:szCs w:val="24"/>
              </w:rPr>
              <w:t>в Информации о заявке на участие в конкурсе</w:t>
            </w:r>
          </w:p>
        </w:tc>
        <w:tc>
          <w:tcPr>
            <w:tcW w:w="1985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209" w:type="dxa"/>
          </w:tcPr>
          <w:p w:rsidR="007B6FE3" w:rsidRPr="00EE76A4" w:rsidRDefault="007B6FE3" w:rsidP="00F859FE">
            <w:pPr>
              <w:pStyle w:val="a3"/>
              <w:spacing w:line="240" w:lineRule="auto"/>
              <w:ind w:left="0" w:right="0" w:firstLine="0"/>
              <w:jc w:val="left"/>
              <w:rPr>
                <w:sz w:val="23"/>
                <w:szCs w:val="23"/>
              </w:rPr>
            </w:pPr>
          </w:p>
        </w:tc>
      </w:tr>
    </w:tbl>
    <w:p w:rsidR="00625905" w:rsidRDefault="00625905" w:rsidP="00EB54D6">
      <w:pPr>
        <w:pStyle w:val="a3"/>
        <w:spacing w:line="240" w:lineRule="auto"/>
        <w:ind w:left="0" w:right="0" w:firstLine="0"/>
        <w:jc w:val="center"/>
        <w:rPr>
          <w:b/>
          <w:szCs w:val="24"/>
        </w:rPr>
      </w:pPr>
    </w:p>
    <w:p w:rsidR="00625905" w:rsidRPr="00625905" w:rsidRDefault="00625905" w:rsidP="00625905">
      <w:pPr>
        <w:jc w:val="center"/>
        <w:rPr>
          <w:b/>
          <w:sz w:val="24"/>
          <w:szCs w:val="24"/>
        </w:rPr>
      </w:pPr>
      <w:r w:rsidRPr="00625905">
        <w:rPr>
          <w:b/>
          <w:sz w:val="24"/>
          <w:szCs w:val="24"/>
        </w:rPr>
        <w:t xml:space="preserve">ЗАКЛЮЧЕНИЕ </w:t>
      </w:r>
    </w:p>
    <w:p w:rsidR="00625905" w:rsidRPr="00625905" w:rsidRDefault="00625905" w:rsidP="00625905">
      <w:pPr>
        <w:jc w:val="center"/>
        <w:rPr>
          <w:b/>
          <w:sz w:val="24"/>
          <w:szCs w:val="24"/>
        </w:rPr>
      </w:pPr>
      <w:r w:rsidRPr="00625905">
        <w:rPr>
          <w:b/>
          <w:sz w:val="24"/>
          <w:szCs w:val="24"/>
        </w:rPr>
        <w:t>по первому этапу конкурсного отбора</w:t>
      </w:r>
    </w:p>
    <w:p w:rsidR="00625905" w:rsidRPr="00625905" w:rsidRDefault="00625905" w:rsidP="00625905">
      <w:pPr>
        <w:rPr>
          <w:sz w:val="28"/>
          <w:szCs w:val="28"/>
        </w:rPr>
      </w:pPr>
    </w:p>
    <w:p w:rsidR="00625905" w:rsidRPr="00625905" w:rsidRDefault="00625905" w:rsidP="00625905">
      <w:pPr>
        <w:jc w:val="both"/>
        <w:rPr>
          <w:sz w:val="24"/>
          <w:szCs w:val="24"/>
        </w:rPr>
      </w:pPr>
      <w:r w:rsidRPr="00625905">
        <w:rPr>
          <w:sz w:val="24"/>
          <w:szCs w:val="24"/>
        </w:rPr>
        <w:tab/>
        <w:t>а) Проект ______________________________________________________________________________________________________</w:t>
      </w:r>
    </w:p>
    <w:p w:rsidR="00625905" w:rsidRPr="00625905" w:rsidRDefault="00625905" w:rsidP="00625905">
      <w:pPr>
        <w:jc w:val="center"/>
        <w:rPr>
          <w:sz w:val="24"/>
          <w:szCs w:val="24"/>
        </w:rPr>
      </w:pPr>
      <w:r w:rsidRPr="00625905">
        <w:rPr>
          <w:sz w:val="24"/>
          <w:szCs w:val="24"/>
        </w:rPr>
        <w:t xml:space="preserve">(указать </w:t>
      </w:r>
      <w:r w:rsidR="003E5D51">
        <w:rPr>
          <w:sz w:val="24"/>
          <w:szCs w:val="24"/>
        </w:rPr>
        <w:t>направление</w:t>
      </w:r>
      <w:r w:rsidRPr="00625905">
        <w:rPr>
          <w:sz w:val="24"/>
          <w:szCs w:val="24"/>
        </w:rPr>
        <w:t xml:space="preserve"> проекта)</w:t>
      </w:r>
    </w:p>
    <w:p w:rsidR="00625905" w:rsidRPr="00625905" w:rsidRDefault="00625905" w:rsidP="00625905">
      <w:pPr>
        <w:jc w:val="both"/>
        <w:rPr>
          <w:sz w:val="24"/>
          <w:szCs w:val="24"/>
        </w:rPr>
      </w:pPr>
      <w:r w:rsidRPr="00625905">
        <w:rPr>
          <w:sz w:val="24"/>
          <w:szCs w:val="24"/>
        </w:rPr>
        <w:t>рекомендовать для дальнейшего участия в конкурсном отборе.</w:t>
      </w:r>
    </w:p>
    <w:p w:rsidR="00625905" w:rsidRPr="00625905" w:rsidRDefault="00625905" w:rsidP="00625905">
      <w:pPr>
        <w:ind w:firstLine="708"/>
        <w:jc w:val="both"/>
        <w:rPr>
          <w:sz w:val="24"/>
          <w:szCs w:val="24"/>
        </w:rPr>
      </w:pPr>
      <w:r w:rsidRPr="00625905">
        <w:rPr>
          <w:sz w:val="24"/>
          <w:szCs w:val="24"/>
        </w:rPr>
        <w:t>б) Проект ______________________________________________________________________________________________________</w:t>
      </w:r>
    </w:p>
    <w:p w:rsidR="00625905" w:rsidRPr="00625905" w:rsidRDefault="00625905" w:rsidP="00625905">
      <w:pPr>
        <w:jc w:val="center"/>
        <w:rPr>
          <w:sz w:val="24"/>
          <w:szCs w:val="24"/>
        </w:rPr>
      </w:pPr>
      <w:r w:rsidRPr="00625905">
        <w:rPr>
          <w:sz w:val="24"/>
          <w:szCs w:val="24"/>
        </w:rPr>
        <w:t xml:space="preserve">(указать </w:t>
      </w:r>
      <w:r w:rsidR="003E5D51">
        <w:rPr>
          <w:sz w:val="24"/>
          <w:szCs w:val="24"/>
        </w:rPr>
        <w:t>направление</w:t>
      </w:r>
      <w:r w:rsidR="003E5D51" w:rsidRPr="00625905">
        <w:rPr>
          <w:sz w:val="24"/>
          <w:szCs w:val="24"/>
        </w:rPr>
        <w:t xml:space="preserve"> </w:t>
      </w:r>
      <w:r w:rsidRPr="00625905">
        <w:rPr>
          <w:sz w:val="24"/>
          <w:szCs w:val="24"/>
        </w:rPr>
        <w:t>проекта)</w:t>
      </w:r>
    </w:p>
    <w:p w:rsidR="00625905" w:rsidRPr="00625905" w:rsidRDefault="00625905" w:rsidP="00625905">
      <w:pPr>
        <w:rPr>
          <w:sz w:val="24"/>
          <w:szCs w:val="24"/>
        </w:rPr>
      </w:pPr>
      <w:r w:rsidRPr="00625905">
        <w:rPr>
          <w:sz w:val="24"/>
          <w:szCs w:val="24"/>
        </w:rPr>
        <w:t>отклонить.</w:t>
      </w:r>
    </w:p>
    <w:p w:rsidR="00625905" w:rsidRPr="00625905" w:rsidRDefault="00625905" w:rsidP="00625905">
      <w:pPr>
        <w:rPr>
          <w:sz w:val="24"/>
          <w:szCs w:val="24"/>
        </w:rPr>
      </w:pPr>
      <w:r w:rsidRPr="00625905">
        <w:rPr>
          <w:sz w:val="24"/>
          <w:szCs w:val="24"/>
        </w:rPr>
        <w:tab/>
        <w:t>Обоснование отклонения</w:t>
      </w:r>
    </w:p>
    <w:p w:rsidR="00625905" w:rsidRPr="00625905" w:rsidRDefault="00625905" w:rsidP="00625905">
      <w:pPr>
        <w:rPr>
          <w:sz w:val="24"/>
          <w:szCs w:val="24"/>
        </w:rPr>
      </w:pPr>
      <w:r w:rsidRPr="00625905">
        <w:rPr>
          <w:sz w:val="24"/>
          <w:szCs w:val="24"/>
        </w:rPr>
        <w:t>_____________________________________________________________________________________________________________________</w:t>
      </w:r>
    </w:p>
    <w:p w:rsidR="00625905" w:rsidRPr="00625905" w:rsidRDefault="00625905" w:rsidP="00625905">
      <w:pPr>
        <w:rPr>
          <w:sz w:val="24"/>
          <w:szCs w:val="24"/>
        </w:rPr>
      </w:pPr>
      <w:r w:rsidRPr="00625905">
        <w:rPr>
          <w:sz w:val="24"/>
          <w:szCs w:val="24"/>
        </w:rPr>
        <w:t>_____________________________________________________________________________________________________________________</w:t>
      </w:r>
    </w:p>
    <w:p w:rsidR="00625905" w:rsidRPr="00625905" w:rsidRDefault="00625905" w:rsidP="00625905">
      <w:pPr>
        <w:rPr>
          <w:sz w:val="24"/>
          <w:szCs w:val="24"/>
        </w:rPr>
      </w:pPr>
      <w:r w:rsidRPr="00625905">
        <w:rPr>
          <w:sz w:val="24"/>
          <w:szCs w:val="24"/>
        </w:rPr>
        <w:t>_____________________________________________________________________________________________________________________</w:t>
      </w:r>
    </w:p>
    <w:p w:rsidR="00625905" w:rsidRPr="00625905" w:rsidRDefault="00625905" w:rsidP="00625905">
      <w:pPr>
        <w:rPr>
          <w:sz w:val="24"/>
          <w:szCs w:val="24"/>
        </w:rPr>
      </w:pPr>
      <w:r w:rsidRPr="00625905">
        <w:rPr>
          <w:sz w:val="24"/>
          <w:szCs w:val="24"/>
        </w:rPr>
        <w:t>_____________________________________________________________________________________________________________________</w:t>
      </w:r>
    </w:p>
    <w:p w:rsidR="00625905" w:rsidRDefault="00625905" w:rsidP="00EB54D6">
      <w:pPr>
        <w:pStyle w:val="a3"/>
        <w:spacing w:line="240" w:lineRule="auto"/>
        <w:ind w:left="0" w:right="0" w:firstLine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8724"/>
      </w:tblGrid>
      <w:tr w:rsidR="0090015A" w:rsidRPr="00B3288D" w:rsidTr="00972BCB">
        <w:tc>
          <w:tcPr>
            <w:tcW w:w="6062" w:type="dxa"/>
          </w:tcPr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B3288D">
              <w:rPr>
                <w:szCs w:val="24"/>
              </w:rPr>
              <w:t>«____</w:t>
            </w:r>
            <w:proofErr w:type="gramStart"/>
            <w:r w:rsidRPr="00B3288D">
              <w:rPr>
                <w:szCs w:val="24"/>
              </w:rPr>
              <w:t>_»  _</w:t>
            </w:r>
            <w:proofErr w:type="gramEnd"/>
            <w:r w:rsidRPr="00B3288D">
              <w:rPr>
                <w:szCs w:val="24"/>
              </w:rPr>
              <w:t>_______________ 20</w:t>
            </w:r>
            <w:r>
              <w:rPr>
                <w:szCs w:val="24"/>
              </w:rPr>
              <w:t>2</w:t>
            </w:r>
            <w:r w:rsidR="00BB28B0">
              <w:rPr>
                <w:szCs w:val="24"/>
              </w:rPr>
              <w:t>6</w:t>
            </w:r>
            <w:r w:rsidRPr="00B3288D">
              <w:rPr>
                <w:szCs w:val="24"/>
              </w:rPr>
              <w:t xml:space="preserve"> г.</w:t>
            </w: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B3288D">
              <w:rPr>
                <w:szCs w:val="24"/>
              </w:rPr>
              <w:t>г. Москва</w:t>
            </w:r>
          </w:p>
        </w:tc>
        <w:tc>
          <w:tcPr>
            <w:tcW w:w="8724" w:type="dxa"/>
          </w:tcPr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B3288D">
              <w:rPr>
                <w:szCs w:val="24"/>
              </w:rPr>
              <w:t>___________________________   (____________________________)</w:t>
            </w:r>
          </w:p>
          <w:p w:rsidR="0090015A" w:rsidRPr="00EE76A4" w:rsidRDefault="0090015A" w:rsidP="00972BCB">
            <w:pPr>
              <w:pStyle w:val="a3"/>
              <w:spacing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EE76A4">
              <w:rPr>
                <w:sz w:val="22"/>
                <w:szCs w:val="22"/>
              </w:rPr>
              <w:t xml:space="preserve">(подпись, расшифровка подписи </w:t>
            </w: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jc w:val="center"/>
              <w:rPr>
                <w:szCs w:val="24"/>
              </w:rPr>
            </w:pPr>
            <w:r w:rsidRPr="00EE76A4">
              <w:rPr>
                <w:sz w:val="22"/>
                <w:szCs w:val="22"/>
              </w:rPr>
              <w:t>работника Фонда, заполняющего Форму оценки заявки)</w:t>
            </w:r>
          </w:p>
        </w:tc>
      </w:tr>
      <w:tr w:rsidR="0090015A" w:rsidRPr="00B3288D" w:rsidTr="00972BCB">
        <w:tblPrEx>
          <w:tblLook w:val="0000" w:firstRow="0" w:lastRow="0" w:firstColumn="0" w:lastColumn="0" w:noHBand="0" w:noVBand="0"/>
        </w:tblPrEx>
        <w:trPr>
          <w:trHeight w:val="1452"/>
        </w:trPr>
        <w:tc>
          <w:tcPr>
            <w:tcW w:w="6062" w:type="dxa"/>
          </w:tcPr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Рассмотрено на заседании к</w:t>
            </w:r>
            <w:r w:rsidRPr="00B3288D">
              <w:rPr>
                <w:szCs w:val="24"/>
              </w:rPr>
              <w:t xml:space="preserve">онкурсной комиссии Фонда </w:t>
            </w: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jc w:val="left"/>
              <w:rPr>
                <w:szCs w:val="24"/>
              </w:rPr>
            </w:pPr>
            <w:r w:rsidRPr="00B3288D">
              <w:rPr>
                <w:szCs w:val="24"/>
              </w:rPr>
              <w:t>(</w:t>
            </w:r>
            <w:r>
              <w:rPr>
                <w:szCs w:val="24"/>
              </w:rPr>
              <w:t>п</w:t>
            </w:r>
            <w:r w:rsidRPr="00B3288D">
              <w:rPr>
                <w:szCs w:val="24"/>
              </w:rPr>
              <w:t xml:space="preserve">ротокол </w:t>
            </w:r>
            <w:r>
              <w:rPr>
                <w:szCs w:val="24"/>
              </w:rPr>
              <w:t>заседания к</w:t>
            </w:r>
            <w:r w:rsidRPr="00B3288D">
              <w:rPr>
                <w:szCs w:val="24"/>
              </w:rPr>
              <w:t>онкурсной комиссии Фонда</w:t>
            </w: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jc w:val="left"/>
              <w:rPr>
                <w:szCs w:val="24"/>
              </w:rPr>
            </w:pPr>
            <w:r w:rsidRPr="00B3288D">
              <w:rPr>
                <w:szCs w:val="24"/>
              </w:rPr>
              <w:t>от  «_____»  ________________ 20</w:t>
            </w:r>
            <w:r>
              <w:rPr>
                <w:szCs w:val="24"/>
              </w:rPr>
              <w:t>2</w:t>
            </w:r>
            <w:r w:rsidR="00BB28B0">
              <w:rPr>
                <w:szCs w:val="24"/>
              </w:rPr>
              <w:t>6</w:t>
            </w:r>
            <w:r w:rsidRPr="00B3288D">
              <w:rPr>
                <w:szCs w:val="24"/>
              </w:rPr>
              <w:t xml:space="preserve"> г. № _____</w:t>
            </w:r>
            <w:r>
              <w:rPr>
                <w:szCs w:val="24"/>
              </w:rPr>
              <w:t>)</w:t>
            </w: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B3288D">
              <w:rPr>
                <w:szCs w:val="24"/>
              </w:rPr>
              <w:t>г. Москва</w:t>
            </w:r>
          </w:p>
        </w:tc>
        <w:tc>
          <w:tcPr>
            <w:tcW w:w="8724" w:type="dxa"/>
          </w:tcPr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B3288D">
              <w:rPr>
                <w:szCs w:val="24"/>
              </w:rPr>
              <w:t>____________________________   (____________________________)</w:t>
            </w:r>
          </w:p>
          <w:p w:rsidR="0090015A" w:rsidRPr="00EE76A4" w:rsidRDefault="0090015A" w:rsidP="00972BCB">
            <w:pPr>
              <w:pStyle w:val="a3"/>
              <w:spacing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EE76A4">
              <w:rPr>
                <w:sz w:val="22"/>
                <w:szCs w:val="22"/>
              </w:rPr>
              <w:t xml:space="preserve">(подпись, расшифровка подписи </w:t>
            </w:r>
          </w:p>
          <w:p w:rsidR="0090015A" w:rsidRPr="00B3288D" w:rsidRDefault="0090015A" w:rsidP="00972BCB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секретаря к</w:t>
            </w:r>
            <w:r w:rsidRPr="00EE76A4">
              <w:rPr>
                <w:sz w:val="22"/>
                <w:szCs w:val="22"/>
              </w:rPr>
              <w:t>онкурсной комиссии Фонда)</w:t>
            </w:r>
          </w:p>
        </w:tc>
      </w:tr>
    </w:tbl>
    <w:p w:rsidR="009776E1" w:rsidRDefault="009776E1" w:rsidP="00B51A19">
      <w:pPr>
        <w:pStyle w:val="a3"/>
        <w:spacing w:line="240" w:lineRule="auto"/>
        <w:ind w:left="0" w:right="0" w:firstLine="0"/>
        <w:rPr>
          <w:b/>
          <w:szCs w:val="24"/>
        </w:rPr>
      </w:pPr>
    </w:p>
    <w:p w:rsidR="009776E1" w:rsidRDefault="009776E1" w:rsidP="00EB54D6">
      <w:pPr>
        <w:pStyle w:val="a3"/>
        <w:spacing w:line="240" w:lineRule="auto"/>
        <w:ind w:left="0" w:right="0" w:firstLine="0"/>
        <w:jc w:val="center"/>
        <w:rPr>
          <w:b/>
          <w:szCs w:val="24"/>
        </w:rPr>
      </w:pPr>
    </w:p>
    <w:p w:rsid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C24E12" w:rsidRDefault="00EB54D6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  <w:r w:rsidRPr="00487472">
        <w:rPr>
          <w:b/>
          <w:sz w:val="28"/>
          <w:szCs w:val="28"/>
        </w:rPr>
        <w:lastRenderedPageBreak/>
        <w:t>В</w:t>
      </w:r>
      <w:r w:rsidR="006E203B" w:rsidRPr="00487472">
        <w:rPr>
          <w:b/>
          <w:sz w:val="28"/>
          <w:szCs w:val="28"/>
        </w:rPr>
        <w:t xml:space="preserve">торой этап конкурсного отбора </w:t>
      </w:r>
    </w:p>
    <w:p w:rsidR="00B51A19" w:rsidRPr="00B51A19" w:rsidRDefault="00B51A19" w:rsidP="00B51A19">
      <w:pPr>
        <w:pStyle w:val="a3"/>
        <w:spacing w:line="240" w:lineRule="auto"/>
        <w:ind w:left="0" w:right="0" w:firstLine="0"/>
        <w:jc w:val="center"/>
        <w:rPr>
          <w:b/>
          <w:sz w:val="28"/>
          <w:szCs w:val="28"/>
        </w:rPr>
      </w:pPr>
    </w:p>
    <w:p w:rsidR="00EB54D6" w:rsidRPr="006E203B" w:rsidRDefault="0069278E" w:rsidP="006E203B">
      <w:pPr>
        <w:pStyle w:val="a3"/>
        <w:spacing w:line="240" w:lineRule="auto"/>
        <w:ind w:left="0" w:right="0" w:firstLine="0"/>
        <w:jc w:val="center"/>
      </w:pPr>
      <w:r w:rsidRPr="006E203B">
        <w:t xml:space="preserve">Эксперт конкурса оценивает заявки на участие в конкурсе лично в информационной системе, доступ к которой осуществляется по уникальному идентификатору (логину) и паролю эксперта конкурса через официальный сайт Фонда </w:t>
      </w:r>
      <w:hyperlink r:id="rId8" w:history="1">
        <w:r w:rsidR="006E203B" w:rsidRPr="006E203B">
          <w:rPr>
            <w:rStyle w:val="ae"/>
          </w:rPr>
          <w:t>https://конкурсыфонда.рф</w:t>
        </w:r>
      </w:hyperlink>
      <w:r w:rsidR="006E203B" w:rsidRPr="006E203B">
        <w:t>.</w:t>
      </w:r>
    </w:p>
    <w:p w:rsidR="006E203B" w:rsidRDefault="006E203B" w:rsidP="006E203B">
      <w:pPr>
        <w:pStyle w:val="a3"/>
        <w:spacing w:line="240" w:lineRule="auto"/>
        <w:ind w:left="0" w:right="0" w:firstLine="0"/>
        <w:jc w:val="center"/>
        <w:rPr>
          <w:sz w:val="23"/>
          <w:szCs w:val="23"/>
        </w:rPr>
      </w:pPr>
    </w:p>
    <w:tbl>
      <w:tblPr>
        <w:tblW w:w="14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  <w:gridCol w:w="1769"/>
        <w:gridCol w:w="1643"/>
        <w:gridCol w:w="1391"/>
      </w:tblGrid>
      <w:tr w:rsidR="00E75637" w:rsidRPr="00E54AE9" w:rsidTr="00D35940">
        <w:trPr>
          <w:jc w:val="center"/>
        </w:trPr>
        <w:tc>
          <w:tcPr>
            <w:tcW w:w="9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637" w:rsidRPr="00E54AE9" w:rsidRDefault="00E75637" w:rsidP="00D35940">
            <w:pPr>
              <w:jc w:val="center"/>
              <w:rPr>
                <w:b/>
                <w:sz w:val="23"/>
                <w:szCs w:val="23"/>
              </w:rPr>
            </w:pPr>
            <w:r w:rsidRPr="00E54AE9">
              <w:rPr>
                <w:b/>
                <w:sz w:val="23"/>
                <w:szCs w:val="23"/>
              </w:rPr>
              <w:t>Наименование</w:t>
            </w:r>
          </w:p>
          <w:p w:rsidR="00E75637" w:rsidRPr="00E54AE9" w:rsidRDefault="00E75637" w:rsidP="00D3594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54AE9">
              <w:rPr>
                <w:b/>
                <w:sz w:val="23"/>
                <w:szCs w:val="23"/>
              </w:rPr>
              <w:t>критерия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37" w:rsidRPr="00E54AE9" w:rsidRDefault="00E75637" w:rsidP="00D35940">
            <w:pPr>
              <w:jc w:val="center"/>
              <w:rPr>
                <w:b/>
                <w:bCs/>
                <w:sz w:val="24"/>
                <w:szCs w:val="24"/>
              </w:rPr>
            </w:pPr>
            <w:r w:rsidRPr="00E54AE9">
              <w:rPr>
                <w:b/>
                <w:sz w:val="23"/>
                <w:szCs w:val="23"/>
              </w:rPr>
              <w:t>Оценка (в баллах)</w:t>
            </w:r>
          </w:p>
        </w:tc>
      </w:tr>
      <w:tr w:rsidR="00E75637" w:rsidRPr="00E54AE9" w:rsidTr="00D35940">
        <w:trPr>
          <w:jc w:val="center"/>
        </w:trPr>
        <w:tc>
          <w:tcPr>
            <w:tcW w:w="9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3"/>
                <w:szCs w:val="23"/>
              </w:rPr>
            </w:pPr>
            <w:r w:rsidRPr="00E54AE9">
              <w:rPr>
                <w:sz w:val="23"/>
                <w:szCs w:val="23"/>
              </w:rPr>
              <w:t>Количество баллов,</w:t>
            </w:r>
          </w:p>
          <w:p w:rsidR="00E75637" w:rsidRPr="00E54AE9" w:rsidRDefault="00E75637" w:rsidP="00D35940">
            <w:pPr>
              <w:jc w:val="center"/>
              <w:rPr>
                <w:b/>
                <w:bCs/>
                <w:sz w:val="24"/>
                <w:szCs w:val="24"/>
              </w:rPr>
            </w:pPr>
            <w:r w:rsidRPr="00E54AE9">
              <w:rPr>
                <w:sz w:val="23"/>
                <w:szCs w:val="23"/>
              </w:rPr>
              <w:t>полученных по критерию</w:t>
            </w: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3"/>
                <w:szCs w:val="23"/>
                <w:lang w:eastAsia="en-US"/>
              </w:rPr>
            </w:pPr>
            <w:r w:rsidRPr="00E54AE9">
              <w:rPr>
                <w:sz w:val="23"/>
                <w:szCs w:val="23"/>
                <w:lang w:eastAsia="en-US"/>
              </w:rPr>
              <w:t>Оценка</w:t>
            </w:r>
          </w:p>
          <w:p w:rsidR="00E75637" w:rsidRPr="00E54AE9" w:rsidRDefault="00E75637" w:rsidP="00D35940">
            <w:pPr>
              <w:jc w:val="center"/>
              <w:rPr>
                <w:sz w:val="23"/>
                <w:szCs w:val="23"/>
                <w:lang w:eastAsia="en-US"/>
              </w:rPr>
            </w:pPr>
            <w:r w:rsidRPr="00E54AE9">
              <w:rPr>
                <w:sz w:val="23"/>
                <w:szCs w:val="23"/>
                <w:lang w:eastAsia="en-US"/>
              </w:rPr>
              <w:t>первого</w:t>
            </w:r>
          </w:p>
          <w:p w:rsidR="00E75637" w:rsidRPr="00E54AE9" w:rsidRDefault="00E75637" w:rsidP="00D35940">
            <w:pPr>
              <w:ind w:left="-37" w:firstLine="37"/>
              <w:jc w:val="center"/>
              <w:rPr>
                <w:sz w:val="23"/>
                <w:szCs w:val="23"/>
                <w:lang w:eastAsia="en-US"/>
              </w:rPr>
            </w:pPr>
            <w:r w:rsidRPr="00E54AE9">
              <w:rPr>
                <w:sz w:val="23"/>
                <w:szCs w:val="23"/>
                <w:lang w:eastAsia="en-US"/>
              </w:rPr>
              <w:t>эксперта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3"/>
                <w:szCs w:val="23"/>
                <w:lang w:eastAsia="en-US"/>
              </w:rPr>
            </w:pPr>
            <w:r w:rsidRPr="00E54AE9">
              <w:rPr>
                <w:sz w:val="23"/>
                <w:szCs w:val="23"/>
                <w:lang w:eastAsia="en-US"/>
              </w:rPr>
              <w:t>Оценка</w:t>
            </w:r>
          </w:p>
          <w:p w:rsidR="00E75637" w:rsidRPr="00E54AE9" w:rsidRDefault="00E75637" w:rsidP="00D35940">
            <w:pPr>
              <w:jc w:val="center"/>
              <w:rPr>
                <w:sz w:val="23"/>
                <w:szCs w:val="23"/>
                <w:lang w:eastAsia="en-US"/>
              </w:rPr>
            </w:pPr>
            <w:r w:rsidRPr="00E54AE9">
              <w:rPr>
                <w:sz w:val="23"/>
                <w:szCs w:val="23"/>
                <w:lang w:eastAsia="en-US"/>
              </w:rPr>
              <w:t>второго</w:t>
            </w:r>
          </w:p>
          <w:p w:rsidR="00E75637" w:rsidRPr="00E54AE9" w:rsidRDefault="00E75637" w:rsidP="00D35940">
            <w:pPr>
              <w:jc w:val="center"/>
              <w:rPr>
                <w:sz w:val="23"/>
                <w:szCs w:val="23"/>
                <w:lang w:eastAsia="en-US"/>
              </w:rPr>
            </w:pPr>
            <w:r w:rsidRPr="00E54AE9">
              <w:rPr>
                <w:sz w:val="23"/>
                <w:szCs w:val="23"/>
                <w:lang w:eastAsia="en-US"/>
              </w:rPr>
              <w:t>эксперта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3"/>
                <w:szCs w:val="23"/>
                <w:lang w:eastAsia="en-US"/>
              </w:rPr>
            </w:pPr>
            <w:r w:rsidRPr="00E54AE9">
              <w:rPr>
                <w:sz w:val="23"/>
                <w:szCs w:val="23"/>
                <w:lang w:eastAsia="en-US"/>
              </w:rPr>
              <w:t>Итоговая</w:t>
            </w:r>
          </w:p>
          <w:p w:rsidR="00E75637" w:rsidRPr="00E54AE9" w:rsidRDefault="00E75637" w:rsidP="00D35940">
            <w:pPr>
              <w:jc w:val="center"/>
              <w:rPr>
                <w:sz w:val="23"/>
                <w:szCs w:val="23"/>
                <w:lang w:eastAsia="en-US"/>
              </w:rPr>
            </w:pPr>
            <w:r w:rsidRPr="00E54AE9">
              <w:rPr>
                <w:sz w:val="23"/>
                <w:szCs w:val="23"/>
                <w:lang w:eastAsia="en-US"/>
              </w:rPr>
              <w:t>оценка</w:t>
            </w: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3C9" w:rsidRPr="00EC2589" w:rsidRDefault="00E75637" w:rsidP="005673C9">
            <w:pPr>
              <w:jc w:val="both"/>
              <w:rPr>
                <w:i/>
              </w:rPr>
            </w:pPr>
            <w:r w:rsidRPr="00E54AE9">
              <w:rPr>
                <w:bCs/>
                <w:color w:val="000000"/>
                <w:sz w:val="24"/>
                <w:szCs w:val="24"/>
              </w:rPr>
              <w:t xml:space="preserve">1. Обоснование актуальности проблем, требующих решения в рамках </w:t>
            </w:r>
            <w:r>
              <w:rPr>
                <w:bCs/>
                <w:color w:val="000000"/>
                <w:sz w:val="24"/>
                <w:szCs w:val="24"/>
              </w:rPr>
              <w:t>проекта</w:t>
            </w:r>
            <w:r w:rsidRPr="00E54AE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(от 0 до </w:t>
            </w:r>
            <w:r w:rsidR="006B54EB">
              <w:rPr>
                <w:b/>
                <w:bCs/>
                <w:i/>
                <w:color w:val="000000"/>
                <w:sz w:val="24"/>
                <w:szCs w:val="24"/>
              </w:rPr>
              <w:t>5</w:t>
            </w:r>
            <w:r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 баллов)</w:t>
            </w:r>
            <w:r w:rsidR="005673C9">
              <w:rPr>
                <w:b/>
                <w:bCs/>
                <w:i/>
                <w:color w:val="000000"/>
                <w:sz w:val="24"/>
                <w:szCs w:val="24"/>
              </w:rPr>
              <w:br/>
            </w:r>
            <w:r w:rsidR="005673C9" w:rsidRPr="00EC2589">
              <w:rPr>
                <w:i/>
              </w:rPr>
              <w:t>Характеристика проблемы составлена аргументированно, в том числе с использованием актуальных статистических данных, отражает ситуацию непосредственно на территории субъекта Российской Федерации.</w:t>
            </w:r>
          </w:p>
          <w:p w:rsidR="00E75637" w:rsidRPr="00E54AE9" w:rsidRDefault="005673C9" w:rsidP="005673C9">
            <w:pPr>
              <w:tabs>
                <w:tab w:val="left" w:pos="271"/>
              </w:tabs>
              <w:ind w:right="-6"/>
              <w:rPr>
                <w:bCs/>
                <w:color w:val="000000"/>
                <w:sz w:val="24"/>
                <w:szCs w:val="24"/>
              </w:rPr>
            </w:pPr>
            <w:r w:rsidRPr="00EC2589">
              <w:rPr>
                <w:i/>
              </w:rPr>
              <w:t>Имеется статистика данных социологических исследований по соответствующим темам, которые ранее проводились в регионе.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6879C9" w:rsidP="00D359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75637" w:rsidRPr="00E54AE9">
              <w:rPr>
                <w:color w:val="000000"/>
                <w:sz w:val="24"/>
                <w:szCs w:val="24"/>
              </w:rPr>
              <w:t xml:space="preserve">. </w:t>
            </w:r>
            <w:r w:rsidR="00E75637" w:rsidRPr="00F205AB">
              <w:rPr>
                <w:sz w:val="24"/>
                <w:szCs w:val="24"/>
              </w:rPr>
              <w:t>Межведомственн</w:t>
            </w:r>
            <w:r w:rsidR="00FB4D1E">
              <w:rPr>
                <w:sz w:val="24"/>
                <w:szCs w:val="24"/>
              </w:rPr>
              <w:t xml:space="preserve">ое взаимодействие и сотрудничество при </w:t>
            </w:r>
            <w:r w:rsidR="00FB4D1E" w:rsidRPr="00FB4D1E">
              <w:rPr>
                <w:sz w:val="24"/>
                <w:szCs w:val="24"/>
              </w:rPr>
              <w:t xml:space="preserve">оказании комплексной помощи семьям с применением медиативных технологий </w:t>
            </w:r>
            <w:r w:rsidR="00E75637" w:rsidRPr="00F205AB">
              <w:rPr>
                <w:sz w:val="24"/>
                <w:szCs w:val="24"/>
              </w:rPr>
              <w:t>(наличие двух и более ведомств)</w:t>
            </w:r>
            <w:r w:rsidR="00E75637">
              <w:rPr>
                <w:sz w:val="24"/>
                <w:szCs w:val="24"/>
              </w:rPr>
              <w:br/>
            </w:r>
            <w:r w:rsidR="00E75637" w:rsidRPr="00E54AE9">
              <w:rPr>
                <w:color w:val="000000"/>
                <w:sz w:val="24"/>
                <w:szCs w:val="24"/>
              </w:rPr>
              <w:t xml:space="preserve"> </w:t>
            </w:r>
            <w:r w:rsidR="00E75637">
              <w:rPr>
                <w:b/>
                <w:bCs/>
                <w:i/>
                <w:color w:val="000000"/>
                <w:sz w:val="24"/>
                <w:szCs w:val="24"/>
              </w:rPr>
              <w:t xml:space="preserve">(от 0 до </w:t>
            </w:r>
            <w:r w:rsidR="006B54EB">
              <w:rPr>
                <w:b/>
                <w:bCs/>
                <w:i/>
                <w:color w:val="000000"/>
                <w:sz w:val="24"/>
                <w:szCs w:val="24"/>
              </w:rPr>
              <w:t>10</w:t>
            </w:r>
            <w:r w:rsidR="00E75637" w:rsidRPr="00101390">
              <w:rPr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>баллов)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Default="006879C9" w:rsidP="00C0016F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E75637" w:rsidRPr="00E54AE9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E75637" w:rsidRPr="00E54AE9">
              <w:rPr>
                <w:bCs/>
                <w:color w:val="000000"/>
                <w:sz w:val="24"/>
                <w:szCs w:val="24"/>
              </w:rPr>
              <w:t xml:space="preserve"> С</w:t>
            </w:r>
            <w:r w:rsidR="00E75637" w:rsidRPr="00E54AE9">
              <w:rPr>
                <w:color w:val="000000"/>
                <w:sz w:val="24"/>
                <w:szCs w:val="24"/>
              </w:rPr>
              <w:t xml:space="preserve">оответствие мероприятий </w:t>
            </w:r>
            <w:r w:rsidR="00E75637">
              <w:rPr>
                <w:color w:val="000000"/>
                <w:sz w:val="24"/>
                <w:szCs w:val="24"/>
              </w:rPr>
              <w:t>проекта</w:t>
            </w:r>
            <w:r w:rsidR="00E75637" w:rsidRPr="00E54AE9">
              <w:rPr>
                <w:color w:val="000000"/>
                <w:sz w:val="24"/>
                <w:szCs w:val="24"/>
              </w:rPr>
              <w:t xml:space="preserve"> </w:t>
            </w:r>
            <w:r w:rsidR="00715F4D" w:rsidRPr="00743B32">
              <w:rPr>
                <w:sz w:val="24"/>
                <w:szCs w:val="24"/>
              </w:rPr>
              <w:t>его</w:t>
            </w:r>
            <w:r w:rsidR="00715F4D" w:rsidRPr="00715F4D">
              <w:rPr>
                <w:color w:val="00B050"/>
                <w:sz w:val="24"/>
                <w:szCs w:val="24"/>
              </w:rPr>
              <w:t xml:space="preserve"> </w:t>
            </w:r>
            <w:r w:rsidR="00E75637" w:rsidRPr="00E54AE9">
              <w:rPr>
                <w:color w:val="000000"/>
                <w:sz w:val="24"/>
                <w:szCs w:val="24"/>
              </w:rPr>
              <w:t xml:space="preserve">цели и задачам 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(от 0 до </w:t>
            </w:r>
            <w:r w:rsidR="00C0016F">
              <w:rPr>
                <w:b/>
                <w:bCs/>
                <w:i/>
                <w:color w:val="000000"/>
                <w:sz w:val="24"/>
                <w:szCs w:val="24"/>
              </w:rPr>
              <w:t>15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 баллов)</w:t>
            </w:r>
          </w:p>
          <w:p w:rsidR="005673C9" w:rsidRPr="00DA0F95" w:rsidRDefault="005673C9" w:rsidP="005673C9">
            <w:pPr>
              <w:jc w:val="both"/>
              <w:rPr>
                <w:i/>
              </w:rPr>
            </w:pPr>
            <w:r>
              <w:rPr>
                <w:i/>
              </w:rPr>
              <w:t>Открытие службы семейной медиации п</w:t>
            </w:r>
            <w:r w:rsidRPr="00DA0F95">
              <w:rPr>
                <w:i/>
              </w:rPr>
              <w:t>редусмотрено в 20</w:t>
            </w:r>
            <w:r>
              <w:rPr>
                <w:i/>
              </w:rPr>
              <w:t xml:space="preserve">26 </w:t>
            </w:r>
            <w:r w:rsidRPr="00DA0F95">
              <w:rPr>
                <w:i/>
              </w:rPr>
              <w:t>году.</w:t>
            </w:r>
          </w:p>
          <w:p w:rsidR="005673C9" w:rsidRPr="00DA0F95" w:rsidRDefault="005673C9" w:rsidP="005673C9">
            <w:pPr>
              <w:jc w:val="both"/>
              <w:rPr>
                <w:bCs/>
                <w:i/>
              </w:rPr>
            </w:pPr>
            <w:r w:rsidRPr="00045E62">
              <w:rPr>
                <w:bCs/>
                <w:i/>
              </w:rPr>
              <w:t xml:space="preserve">При создании </w:t>
            </w:r>
            <w:r>
              <w:rPr>
                <w:bCs/>
                <w:i/>
              </w:rPr>
              <w:t>служб семейной медиации</w:t>
            </w:r>
            <w:r w:rsidRPr="00045E62">
              <w:rPr>
                <w:bCs/>
                <w:i/>
              </w:rPr>
              <w:t xml:space="preserve"> соблюдены все условия и требования </w:t>
            </w:r>
            <w:r w:rsidRPr="005673C9">
              <w:rPr>
                <w:bCs/>
                <w:i/>
              </w:rPr>
              <w:t>Типов</w:t>
            </w:r>
            <w:r>
              <w:rPr>
                <w:bCs/>
                <w:i/>
              </w:rPr>
              <w:t>ой</w:t>
            </w:r>
            <w:r w:rsidRPr="005673C9">
              <w:rPr>
                <w:bCs/>
                <w:i/>
              </w:rPr>
              <w:t xml:space="preserve"> модел</w:t>
            </w:r>
            <w:r>
              <w:rPr>
                <w:bCs/>
                <w:i/>
              </w:rPr>
              <w:t>и</w:t>
            </w:r>
            <w:r w:rsidRPr="005673C9">
              <w:rPr>
                <w:bCs/>
                <w:i/>
              </w:rPr>
              <w:t xml:space="preserve"> создания служб семейной медиации</w:t>
            </w:r>
            <w:r w:rsidRPr="003A297A">
              <w:rPr>
                <w:bCs/>
                <w:i/>
              </w:rPr>
              <w:t xml:space="preserve">, утвержденной </w:t>
            </w:r>
            <w:r w:rsidRPr="003A297A">
              <w:rPr>
                <w:i/>
              </w:rPr>
              <w:t xml:space="preserve">Минтрудом России от </w:t>
            </w:r>
            <w:r w:rsidR="00632C26">
              <w:rPr>
                <w:i/>
              </w:rPr>
              <w:t>23</w:t>
            </w:r>
            <w:r w:rsidRPr="003A297A">
              <w:rPr>
                <w:i/>
              </w:rPr>
              <w:t xml:space="preserve"> </w:t>
            </w:r>
            <w:r w:rsidR="00632C26">
              <w:rPr>
                <w:i/>
              </w:rPr>
              <w:t>июня</w:t>
            </w:r>
            <w:r w:rsidRPr="003A297A">
              <w:rPr>
                <w:i/>
              </w:rPr>
              <w:t xml:space="preserve"> 202</w:t>
            </w:r>
            <w:r>
              <w:rPr>
                <w:i/>
              </w:rPr>
              <w:t>6</w:t>
            </w:r>
            <w:r w:rsidRPr="003A297A">
              <w:rPr>
                <w:i/>
              </w:rPr>
              <w:t xml:space="preserve"> г. № </w:t>
            </w:r>
            <w:r w:rsidR="00632C26">
              <w:rPr>
                <w:i/>
              </w:rPr>
              <w:t>264</w:t>
            </w:r>
            <w:bookmarkStart w:id="0" w:name="_GoBack"/>
            <w:bookmarkEnd w:id="0"/>
            <w:r w:rsidRPr="003A297A">
              <w:rPr>
                <w:i/>
              </w:rPr>
              <w:t>.</w:t>
            </w:r>
          </w:p>
          <w:p w:rsidR="005673C9" w:rsidRPr="00DA0F95" w:rsidRDefault="005673C9" w:rsidP="005673C9">
            <w:pPr>
              <w:jc w:val="both"/>
              <w:rPr>
                <w:bCs/>
                <w:i/>
              </w:rPr>
            </w:pPr>
            <w:r w:rsidRPr="00DA0F95">
              <w:rPr>
                <w:bCs/>
                <w:i/>
              </w:rPr>
              <w:t>Цель</w:t>
            </w:r>
            <w:r>
              <w:rPr>
                <w:bCs/>
                <w:i/>
              </w:rPr>
              <w:t>,</w:t>
            </w:r>
            <w:r w:rsidRPr="00DA0F95">
              <w:rPr>
                <w:bCs/>
                <w:i/>
              </w:rPr>
              <w:t xml:space="preserve"> задачи</w:t>
            </w:r>
            <w:r>
              <w:rPr>
                <w:bCs/>
                <w:i/>
              </w:rPr>
              <w:t xml:space="preserve"> и ожидаемые результаты инновационного социального проекта</w:t>
            </w:r>
            <w:r w:rsidRPr="00DA0F95">
              <w:rPr>
                <w:bCs/>
                <w:i/>
              </w:rPr>
              <w:t xml:space="preserve"> соответствуют п. 3 Конкурсной документации.</w:t>
            </w:r>
          </w:p>
          <w:p w:rsidR="005673C9" w:rsidRPr="00DA0F95" w:rsidRDefault="005673C9" w:rsidP="005673C9">
            <w:pPr>
              <w:jc w:val="both"/>
              <w:rPr>
                <w:i/>
              </w:rPr>
            </w:pPr>
            <w:r w:rsidRPr="00DA0F95">
              <w:rPr>
                <w:bCs/>
                <w:i/>
              </w:rPr>
              <w:t xml:space="preserve">Ожидаемые результаты соответствуют п. 3 Конкурсной документации, представлены информативно, указаны </w:t>
            </w:r>
            <w:r w:rsidRPr="00DA0F95">
              <w:rPr>
                <w:i/>
              </w:rPr>
              <w:t>количественные и качественные результаты.</w:t>
            </w:r>
          </w:p>
          <w:p w:rsidR="005673C9" w:rsidRPr="00DA0F95" w:rsidRDefault="005673C9" w:rsidP="005673C9">
            <w:pPr>
              <w:jc w:val="both"/>
              <w:rPr>
                <w:bCs/>
                <w:i/>
              </w:rPr>
            </w:pPr>
            <w:r w:rsidRPr="00DA0F95">
              <w:rPr>
                <w:i/>
              </w:rPr>
              <w:t>В календарном плане подробно раскрыты содержание мероприятий и их ожидаемые результаты.</w:t>
            </w:r>
          </w:p>
          <w:p w:rsidR="005673C9" w:rsidRPr="00E54AE9" w:rsidRDefault="005673C9" w:rsidP="005673C9">
            <w:pPr>
              <w:rPr>
                <w:color w:val="000000"/>
                <w:sz w:val="24"/>
                <w:szCs w:val="24"/>
              </w:rPr>
            </w:pPr>
            <w:r w:rsidRPr="00DA0F95">
              <w:rPr>
                <w:bCs/>
                <w:i/>
              </w:rPr>
              <w:t>Представлена полная информация об организаци</w:t>
            </w:r>
            <w:r w:rsidR="0080143B">
              <w:rPr>
                <w:bCs/>
                <w:i/>
              </w:rPr>
              <w:t>и</w:t>
            </w:r>
            <w:r w:rsidRPr="00DA0F95">
              <w:rPr>
                <w:bCs/>
                <w:i/>
              </w:rPr>
              <w:t>, на базе котор</w:t>
            </w:r>
            <w:r w:rsidR="0080143B">
              <w:rPr>
                <w:bCs/>
                <w:i/>
              </w:rPr>
              <w:t>ой</w:t>
            </w:r>
            <w:r w:rsidRPr="00DA0F95">
              <w:rPr>
                <w:bCs/>
                <w:i/>
              </w:rPr>
              <w:t xml:space="preserve"> буд</w:t>
            </w:r>
            <w:r w:rsidR="0080143B">
              <w:rPr>
                <w:bCs/>
                <w:i/>
              </w:rPr>
              <w:t>ет</w:t>
            </w:r>
            <w:r w:rsidRPr="00DA0F95">
              <w:rPr>
                <w:bCs/>
                <w:i/>
              </w:rPr>
              <w:t xml:space="preserve"> создан</w:t>
            </w:r>
            <w:r w:rsidR="0080143B">
              <w:rPr>
                <w:bCs/>
                <w:i/>
              </w:rPr>
              <w:t>а служба семейной медиации</w:t>
            </w:r>
            <w:r w:rsidRPr="00DA0F95">
              <w:rPr>
                <w:bCs/>
                <w:i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Default="006879C9" w:rsidP="006879C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75637">
              <w:rPr>
                <w:color w:val="000000"/>
                <w:sz w:val="24"/>
                <w:szCs w:val="24"/>
              </w:rPr>
              <w:t xml:space="preserve">. Оценка численности целевой группы 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(от 0 до 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>5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 баллов)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6879C9" w:rsidP="00C0016F">
            <w:pPr>
              <w:tabs>
                <w:tab w:val="left" w:pos="27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75637" w:rsidRPr="00E54AE9">
              <w:rPr>
                <w:color w:val="000000"/>
                <w:sz w:val="24"/>
                <w:szCs w:val="24"/>
              </w:rPr>
              <w:t>.</w:t>
            </w:r>
            <w:r w:rsidR="00E75637" w:rsidRPr="00E54AE9">
              <w:rPr>
                <w:sz w:val="24"/>
                <w:szCs w:val="24"/>
              </w:rPr>
              <w:t xml:space="preserve"> </w:t>
            </w:r>
            <w:r w:rsidR="00E75637">
              <w:rPr>
                <w:sz w:val="24"/>
                <w:szCs w:val="24"/>
              </w:rPr>
              <w:t>В</w:t>
            </w:r>
            <w:r w:rsidR="00E75637" w:rsidRPr="00B01D40">
              <w:rPr>
                <w:sz w:val="24"/>
                <w:szCs w:val="24"/>
              </w:rPr>
              <w:t xml:space="preserve">недрение новых </w:t>
            </w:r>
            <w:r w:rsidR="00715F4D" w:rsidRPr="00715F4D">
              <w:rPr>
                <w:sz w:val="24"/>
                <w:szCs w:val="24"/>
              </w:rPr>
              <w:t>практик, технологи</w:t>
            </w:r>
            <w:r w:rsidR="00715F4D">
              <w:rPr>
                <w:sz w:val="24"/>
                <w:szCs w:val="24"/>
              </w:rPr>
              <w:t>й</w:t>
            </w:r>
            <w:r w:rsidR="00715F4D" w:rsidRPr="00715F4D">
              <w:rPr>
                <w:sz w:val="24"/>
                <w:szCs w:val="24"/>
              </w:rPr>
              <w:t>, методик или способ</w:t>
            </w:r>
            <w:r w:rsidR="00715F4D">
              <w:rPr>
                <w:sz w:val="24"/>
                <w:szCs w:val="24"/>
              </w:rPr>
              <w:t>ов</w:t>
            </w:r>
            <w:r w:rsidR="00715F4D" w:rsidRPr="00715F4D">
              <w:rPr>
                <w:sz w:val="24"/>
                <w:szCs w:val="24"/>
              </w:rPr>
              <w:t xml:space="preserve"> действий </w:t>
            </w:r>
            <w:r w:rsidR="00E75637" w:rsidRPr="00B01D40">
              <w:rPr>
                <w:sz w:val="24"/>
                <w:szCs w:val="24"/>
              </w:rPr>
              <w:t>для достижения цели и решения задач проекта</w:t>
            </w:r>
            <w:r w:rsidR="00E75637" w:rsidRPr="00E54AE9">
              <w:rPr>
                <w:sz w:val="24"/>
                <w:szCs w:val="24"/>
              </w:rPr>
              <w:t xml:space="preserve">. Их эффективность </w:t>
            </w:r>
            <w:r w:rsidR="00E75637">
              <w:rPr>
                <w:b/>
                <w:bCs/>
                <w:i/>
                <w:color w:val="000000"/>
                <w:sz w:val="24"/>
                <w:szCs w:val="24"/>
              </w:rPr>
              <w:t xml:space="preserve">(от 0 до </w:t>
            </w:r>
            <w:r w:rsidR="00C0016F">
              <w:rPr>
                <w:b/>
                <w:bCs/>
                <w:i/>
                <w:color w:val="000000"/>
                <w:sz w:val="24"/>
                <w:szCs w:val="24"/>
              </w:rPr>
              <w:t>15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 баллов)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37" w:rsidRDefault="006879C9" w:rsidP="00D35940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75637" w:rsidRPr="00E54AE9">
              <w:rPr>
                <w:color w:val="000000"/>
                <w:sz w:val="24"/>
                <w:szCs w:val="24"/>
              </w:rPr>
              <w:t xml:space="preserve">. Конкретность </w:t>
            </w:r>
            <w:r w:rsidR="00E75637">
              <w:rPr>
                <w:color w:val="000000"/>
                <w:sz w:val="24"/>
                <w:szCs w:val="24"/>
              </w:rPr>
              <w:t xml:space="preserve">(измеримость), значимость и </w:t>
            </w:r>
            <w:r w:rsidR="00E75637" w:rsidRPr="00E54AE9">
              <w:rPr>
                <w:color w:val="000000"/>
                <w:sz w:val="24"/>
                <w:szCs w:val="24"/>
              </w:rPr>
              <w:t>дост</w:t>
            </w:r>
            <w:r w:rsidR="00E75637">
              <w:rPr>
                <w:color w:val="000000"/>
                <w:sz w:val="24"/>
                <w:szCs w:val="24"/>
              </w:rPr>
              <w:t>ижимость планируемых результатов</w:t>
            </w:r>
            <w:r w:rsidR="00E75637">
              <w:rPr>
                <w:color w:val="000000"/>
                <w:sz w:val="24"/>
                <w:szCs w:val="24"/>
              </w:rPr>
              <w:br/>
            </w:r>
            <w:r w:rsidR="00E75637" w:rsidRPr="00E54AE9">
              <w:rPr>
                <w:color w:val="000000"/>
                <w:sz w:val="24"/>
                <w:szCs w:val="24"/>
              </w:rPr>
              <w:t xml:space="preserve"> 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>(от 0 до 10 баллов)</w:t>
            </w:r>
          </w:p>
          <w:p w:rsidR="001C0F65" w:rsidRPr="006A6275" w:rsidRDefault="001C0F65" w:rsidP="001C0F65">
            <w:pPr>
              <w:jc w:val="both"/>
              <w:rPr>
                <w:b/>
                <w:bCs/>
                <w:i/>
              </w:rPr>
            </w:pPr>
            <w:r w:rsidRPr="006A6275">
              <w:rPr>
                <w:i/>
              </w:rPr>
              <w:t>Оценка показателей, представленных в раздел</w:t>
            </w:r>
            <w:r>
              <w:rPr>
                <w:i/>
              </w:rPr>
              <w:t xml:space="preserve">е </w:t>
            </w:r>
            <w:r w:rsidRPr="006A6275">
              <w:rPr>
                <w:i/>
              </w:rPr>
              <w:t xml:space="preserve">№ </w:t>
            </w:r>
            <w:r w:rsidR="00D964E1">
              <w:rPr>
                <w:i/>
              </w:rPr>
              <w:t>1</w:t>
            </w:r>
            <w:r w:rsidRPr="006A6275">
              <w:rPr>
                <w:i/>
              </w:rPr>
              <w:t xml:space="preserve"> заявки:</w:t>
            </w:r>
          </w:p>
          <w:p w:rsidR="001C0F65" w:rsidRPr="006A6275" w:rsidRDefault="001C0F65" w:rsidP="001C0F65">
            <w:pPr>
              <w:jc w:val="both"/>
              <w:rPr>
                <w:i/>
              </w:rPr>
            </w:pPr>
            <w:r w:rsidRPr="006A6275">
              <w:rPr>
                <w:i/>
              </w:rPr>
              <w:t xml:space="preserve">обязательные показатели эффективности реализации регионального комплекса мер, установленные конкурсной документацией, учтены в полном объеме; </w:t>
            </w:r>
          </w:p>
          <w:p w:rsidR="001C0F65" w:rsidRPr="006A6275" w:rsidRDefault="001C0F65" w:rsidP="001C0F65">
            <w:pPr>
              <w:jc w:val="both"/>
              <w:rPr>
                <w:i/>
              </w:rPr>
            </w:pPr>
            <w:r w:rsidRPr="006A6275">
              <w:rPr>
                <w:i/>
              </w:rPr>
              <w:lastRenderedPageBreak/>
              <w:t>заявителем включены дополнительные показатели оценки эффективности комплекса мер;</w:t>
            </w:r>
          </w:p>
          <w:p w:rsidR="001C0F65" w:rsidRPr="00E54AE9" w:rsidRDefault="001C0F65" w:rsidP="001C0F65">
            <w:pPr>
              <w:rPr>
                <w:b/>
                <w:color w:val="000000"/>
                <w:sz w:val="24"/>
                <w:szCs w:val="24"/>
              </w:rPr>
            </w:pPr>
            <w:r w:rsidRPr="006A6275">
              <w:rPr>
                <w:i/>
              </w:rPr>
              <w:t>значения показателей достижимы</w:t>
            </w:r>
            <w:r>
              <w:rPr>
                <w:i/>
              </w:rPr>
              <w:t xml:space="preserve">, </w:t>
            </w:r>
            <w:r w:rsidRPr="006A6275">
              <w:rPr>
                <w:i/>
              </w:rPr>
              <w:t>подтверждают эффективность реализации комплекса мер</w:t>
            </w:r>
            <w:r>
              <w:rPr>
                <w:i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Default="006879C9" w:rsidP="00D35940">
            <w:pP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E75637" w:rsidRPr="00994582">
              <w:rPr>
                <w:color w:val="000000"/>
                <w:sz w:val="24"/>
                <w:szCs w:val="24"/>
              </w:rPr>
              <w:t>. Достаточность ресурсного обеспечения</w:t>
            </w:r>
            <w:r w:rsidR="00E75637">
              <w:rPr>
                <w:color w:val="000000"/>
                <w:sz w:val="24"/>
                <w:szCs w:val="24"/>
              </w:rPr>
              <w:t xml:space="preserve">, </w:t>
            </w:r>
            <w:r w:rsidR="00E75637" w:rsidRPr="007D50B5">
              <w:rPr>
                <w:sz w:val="24"/>
                <w:szCs w:val="24"/>
              </w:rPr>
              <w:t>наличие у участника собственных (привлеченных) ресурсов</w:t>
            </w:r>
            <w:r w:rsidR="00E75637" w:rsidRPr="007D50B5">
              <w:rPr>
                <w:color w:val="000000"/>
                <w:sz w:val="24"/>
                <w:szCs w:val="24"/>
              </w:rPr>
              <w:t xml:space="preserve"> </w:t>
            </w:r>
            <w:r w:rsidR="00E75637" w:rsidRPr="00101390">
              <w:rPr>
                <w:b/>
                <w:i/>
                <w:color w:val="000000"/>
                <w:sz w:val="24"/>
                <w:szCs w:val="24"/>
              </w:rPr>
              <w:t>(от 0 до 10 баллов)</w:t>
            </w:r>
          </w:p>
          <w:p w:rsidR="00AE48C6" w:rsidRDefault="00AE48C6" w:rsidP="00D35940">
            <w:pPr>
              <w:rPr>
                <w:color w:val="000000"/>
                <w:sz w:val="24"/>
                <w:szCs w:val="24"/>
              </w:rPr>
            </w:pPr>
            <w:r w:rsidRPr="003158ED">
              <w:rPr>
                <w:i/>
              </w:rPr>
              <w:t xml:space="preserve">Указанное </w:t>
            </w:r>
            <w:r w:rsidRPr="00851797">
              <w:rPr>
                <w:i/>
              </w:rPr>
              <w:t>материально-техническ</w:t>
            </w:r>
            <w:r>
              <w:rPr>
                <w:i/>
              </w:rPr>
              <w:t>ое</w:t>
            </w:r>
            <w:r w:rsidRPr="00851797">
              <w:rPr>
                <w:i/>
              </w:rPr>
              <w:t>, кадров</w:t>
            </w:r>
            <w:r>
              <w:rPr>
                <w:i/>
              </w:rPr>
              <w:t>ое</w:t>
            </w:r>
            <w:r w:rsidRPr="00851797">
              <w:rPr>
                <w:i/>
              </w:rPr>
              <w:t>, финансов</w:t>
            </w:r>
            <w:r>
              <w:rPr>
                <w:i/>
              </w:rPr>
              <w:t>ое</w:t>
            </w:r>
            <w:r w:rsidRPr="003158ED">
              <w:rPr>
                <w:i/>
              </w:rPr>
              <w:t xml:space="preserve"> </w:t>
            </w:r>
            <w:r>
              <w:rPr>
                <w:i/>
              </w:rPr>
              <w:t xml:space="preserve">и другое </w:t>
            </w:r>
            <w:r w:rsidRPr="003158ED">
              <w:rPr>
                <w:i/>
              </w:rPr>
              <w:t>ресурсное обеспечение</w:t>
            </w:r>
            <w:r>
              <w:rPr>
                <w:i/>
              </w:rPr>
              <w:t xml:space="preserve"> </w:t>
            </w:r>
            <w:r w:rsidRPr="003158ED">
              <w:rPr>
                <w:i/>
              </w:rPr>
              <w:t xml:space="preserve">достаточно для </w:t>
            </w:r>
            <w:r>
              <w:rPr>
                <w:i/>
              </w:rPr>
              <w:t xml:space="preserve">выполнения мероприятий проекта и </w:t>
            </w:r>
            <w:r w:rsidRPr="003158ED">
              <w:rPr>
                <w:i/>
              </w:rPr>
              <w:t xml:space="preserve">достижения </w:t>
            </w:r>
            <w:r>
              <w:rPr>
                <w:i/>
              </w:rPr>
              <w:t xml:space="preserve">запланированных </w:t>
            </w:r>
            <w:r w:rsidRPr="003158ED">
              <w:rPr>
                <w:i/>
              </w:rPr>
              <w:t>результатов.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37" w:rsidRDefault="006879C9" w:rsidP="006879C9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E75637" w:rsidRPr="00E54AE9">
              <w:rPr>
                <w:b/>
                <w:color w:val="000000"/>
                <w:sz w:val="24"/>
                <w:szCs w:val="24"/>
              </w:rPr>
              <w:t>.</w:t>
            </w:r>
            <w:r w:rsidR="00E75637" w:rsidRPr="00E54AE9">
              <w:rPr>
                <w:color w:val="000000"/>
                <w:sz w:val="24"/>
                <w:szCs w:val="24"/>
              </w:rPr>
              <w:t xml:space="preserve"> Детализация и обоснованность финансового обеспечения</w:t>
            </w:r>
            <w:r w:rsidR="00E75637">
              <w:rPr>
                <w:color w:val="000000"/>
                <w:sz w:val="24"/>
                <w:szCs w:val="24"/>
              </w:rPr>
              <w:t xml:space="preserve"> проекта</w:t>
            </w:r>
            <w:r w:rsidR="00E75637" w:rsidRPr="00E54AE9">
              <w:rPr>
                <w:color w:val="000000"/>
                <w:sz w:val="24"/>
                <w:szCs w:val="24"/>
              </w:rPr>
              <w:t xml:space="preserve">; соответствие планируемых за счет гранта расходов предполагаемой деятельности 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(от 0 до 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>20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 баллов)</w:t>
            </w:r>
          </w:p>
          <w:p w:rsidR="00AD15F3" w:rsidRPr="00600DED" w:rsidRDefault="00AD15F3" w:rsidP="00AD15F3">
            <w:pPr>
              <w:jc w:val="both"/>
              <w:rPr>
                <w:i/>
              </w:rPr>
            </w:pPr>
            <w:r w:rsidRPr="00600DED">
              <w:rPr>
                <w:i/>
              </w:rPr>
              <w:t xml:space="preserve">Все расходы за счет гранта направлены на решение задач </w:t>
            </w:r>
            <w:r>
              <w:rPr>
                <w:i/>
              </w:rPr>
              <w:t>проекта</w:t>
            </w:r>
            <w:r w:rsidRPr="00600DED">
              <w:rPr>
                <w:i/>
              </w:rPr>
              <w:t>, реалистичны, отсутствуют нецелевые расходы.</w:t>
            </w:r>
          </w:p>
          <w:p w:rsidR="00AD15F3" w:rsidRPr="00E54AE9" w:rsidRDefault="00AD15F3" w:rsidP="00AD15F3">
            <w:pPr>
              <w:rPr>
                <w:color w:val="000000"/>
                <w:sz w:val="24"/>
                <w:szCs w:val="24"/>
              </w:rPr>
            </w:pPr>
            <w:r w:rsidRPr="00600DED">
              <w:rPr>
                <w:i/>
              </w:rPr>
              <w:t>Планируемые расх</w:t>
            </w:r>
            <w:r>
              <w:rPr>
                <w:i/>
              </w:rPr>
              <w:t xml:space="preserve">оды сопряжены с характеристикой </w:t>
            </w:r>
            <w:r w:rsidRPr="00600DED">
              <w:rPr>
                <w:i/>
              </w:rPr>
              <w:t>результатов в разделах № 4 и № 6 заявки.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637" w:rsidRPr="00E54AE9" w:rsidTr="00715F4D">
        <w:trPr>
          <w:trHeight w:val="276"/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37" w:rsidRPr="00E54AE9" w:rsidRDefault="006879C9" w:rsidP="006879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E75637" w:rsidRPr="00E54AE9">
              <w:rPr>
                <w:color w:val="000000"/>
                <w:sz w:val="24"/>
                <w:szCs w:val="24"/>
              </w:rPr>
              <w:t xml:space="preserve">. </w:t>
            </w:r>
            <w:r w:rsidR="00E75637" w:rsidRPr="00161442">
              <w:rPr>
                <w:sz w:val="24"/>
                <w:szCs w:val="24"/>
              </w:rPr>
              <w:t xml:space="preserve">Информирование о </w:t>
            </w:r>
            <w:r w:rsidR="00715F4D" w:rsidRPr="00715F4D">
              <w:rPr>
                <w:sz w:val="24"/>
                <w:szCs w:val="24"/>
              </w:rPr>
              <w:t xml:space="preserve">деятельности учреждения по оказанию </w:t>
            </w:r>
            <w:r w:rsidR="00FB4D1E" w:rsidRPr="00FB4D1E">
              <w:rPr>
                <w:sz w:val="24"/>
                <w:szCs w:val="24"/>
              </w:rPr>
              <w:t xml:space="preserve">комплексной помощи семьям с применением медиативных технологий </w:t>
            </w:r>
            <w:r w:rsidR="00E75637" w:rsidRPr="00E54AE9">
              <w:rPr>
                <w:b/>
                <w:bCs/>
                <w:i/>
                <w:color w:val="000000"/>
                <w:sz w:val="24"/>
                <w:szCs w:val="24"/>
              </w:rPr>
              <w:t>(от 0 до 5 баллов)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Default="00E75637" w:rsidP="006879C9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879C9">
              <w:rPr>
                <w:color w:val="000000"/>
                <w:sz w:val="24"/>
                <w:szCs w:val="24"/>
              </w:rPr>
              <w:t>0</w:t>
            </w:r>
            <w:r w:rsidRPr="00E54AE9">
              <w:rPr>
                <w:color w:val="000000"/>
                <w:sz w:val="24"/>
                <w:szCs w:val="24"/>
              </w:rPr>
              <w:t xml:space="preserve">. Долгосрочный эффект реализации мероприятий </w:t>
            </w:r>
            <w:r>
              <w:rPr>
                <w:color w:val="000000"/>
                <w:sz w:val="24"/>
                <w:szCs w:val="24"/>
              </w:rPr>
              <w:t>проекта</w:t>
            </w:r>
            <w:r w:rsidRPr="00E54AE9">
              <w:rPr>
                <w:color w:val="000000"/>
                <w:sz w:val="24"/>
                <w:szCs w:val="24"/>
              </w:rPr>
              <w:t xml:space="preserve">. </w:t>
            </w:r>
            <w:r w:rsidRPr="007D50B5">
              <w:rPr>
                <w:sz w:val="24"/>
                <w:szCs w:val="24"/>
              </w:rPr>
              <w:t xml:space="preserve">Устойчивость и возможность развития деятельности </w:t>
            </w:r>
            <w:r w:rsidR="00715F4D" w:rsidRPr="00715F4D">
              <w:rPr>
                <w:sz w:val="24"/>
                <w:szCs w:val="24"/>
              </w:rPr>
              <w:t xml:space="preserve">учреждения по </w:t>
            </w:r>
            <w:r w:rsidR="00732C23">
              <w:rPr>
                <w:sz w:val="24"/>
                <w:szCs w:val="24"/>
              </w:rPr>
              <w:t>направлению проекта</w:t>
            </w:r>
            <w:r w:rsidR="00715F4D" w:rsidRPr="00715F4D">
              <w:rPr>
                <w:sz w:val="24"/>
                <w:szCs w:val="24"/>
              </w:rPr>
              <w:t xml:space="preserve"> </w:t>
            </w:r>
            <w:r w:rsidRPr="007D50B5">
              <w:rPr>
                <w:sz w:val="24"/>
                <w:szCs w:val="24"/>
              </w:rPr>
              <w:t>после завершения грантовой поддержки Фонда</w:t>
            </w:r>
            <w:r w:rsidRPr="00E54AE9">
              <w:rPr>
                <w:b/>
                <w:bCs/>
                <w:i/>
                <w:color w:val="000000"/>
                <w:sz w:val="24"/>
                <w:szCs w:val="24"/>
              </w:rPr>
              <w:t xml:space="preserve"> (от 0 до 5 баллов)</w:t>
            </w:r>
          </w:p>
          <w:p w:rsidR="00AD15F3" w:rsidRPr="00E54AE9" w:rsidRDefault="00AD15F3" w:rsidP="006879C9">
            <w:pPr>
              <w:rPr>
                <w:color w:val="000000"/>
                <w:sz w:val="24"/>
                <w:szCs w:val="24"/>
              </w:rPr>
            </w:pPr>
            <w:r w:rsidRPr="007C5602">
              <w:rPr>
                <w:i/>
              </w:rPr>
              <w:t xml:space="preserve">Предлагаемые меры в полном объеме обеспечивают устойчивость и возможность развития деятельности </w:t>
            </w:r>
            <w:r>
              <w:rPr>
                <w:i/>
              </w:rPr>
              <w:t xml:space="preserve">служб семейной медиации </w:t>
            </w:r>
            <w:r w:rsidRPr="007C5602">
              <w:rPr>
                <w:i/>
              </w:rPr>
              <w:t>после завершения грантовой поддержки Фондом</w:t>
            </w:r>
            <w:r>
              <w:rPr>
                <w:i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5637" w:rsidRPr="00E54AE9" w:rsidTr="00715F4D">
        <w:trPr>
          <w:jc w:val="center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rPr>
                <w:b/>
                <w:sz w:val="24"/>
                <w:szCs w:val="24"/>
              </w:rPr>
            </w:pPr>
            <w:r w:rsidRPr="00E54AE9">
              <w:rPr>
                <w:b/>
                <w:sz w:val="24"/>
                <w:szCs w:val="24"/>
              </w:rPr>
              <w:t xml:space="preserve">ИТОГОВАЯ СУММА БАЛЛОВ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7" w:rsidRPr="00E54AE9" w:rsidRDefault="00E75637" w:rsidP="00D3594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715F4D" w:rsidRDefault="00715F4D" w:rsidP="00EB54D6">
      <w:pPr>
        <w:pStyle w:val="a3"/>
        <w:spacing w:line="240" w:lineRule="auto"/>
        <w:ind w:left="0" w:right="-190" w:firstLine="0"/>
        <w:rPr>
          <w:b/>
          <w:sz w:val="20"/>
        </w:rPr>
      </w:pPr>
    </w:p>
    <w:p w:rsidR="00EB54D6" w:rsidRPr="00715F4D" w:rsidRDefault="00EB54D6" w:rsidP="00EB54D6">
      <w:pPr>
        <w:pStyle w:val="a3"/>
        <w:spacing w:line="240" w:lineRule="auto"/>
        <w:ind w:left="0" w:right="-190" w:firstLine="0"/>
        <w:rPr>
          <w:sz w:val="20"/>
        </w:rPr>
      </w:pPr>
      <w:r w:rsidRPr="00715F4D">
        <w:rPr>
          <w:b/>
          <w:sz w:val="20"/>
        </w:rPr>
        <w:t>Примечание.</w:t>
      </w:r>
      <w:r w:rsidRPr="00715F4D">
        <w:rPr>
          <w:sz w:val="20"/>
        </w:rPr>
        <w:t xml:space="preserve"> Оценка заявок на втором этапе конкурс</w:t>
      </w:r>
      <w:r w:rsidR="00C31A8A" w:rsidRPr="00715F4D">
        <w:rPr>
          <w:sz w:val="20"/>
        </w:rPr>
        <w:t>а</w:t>
      </w:r>
      <w:r w:rsidRPr="00715F4D">
        <w:rPr>
          <w:sz w:val="20"/>
        </w:rPr>
        <w:t xml:space="preserve"> осуществляется на основании пункта 5.4 Положения</w:t>
      </w:r>
      <w:r w:rsidR="00400E18" w:rsidRPr="00715F4D">
        <w:rPr>
          <w:sz w:val="20"/>
        </w:rPr>
        <w:t xml:space="preserve"> </w:t>
      </w:r>
      <w:r w:rsidR="00D87879" w:rsidRPr="00715F4D">
        <w:rPr>
          <w:sz w:val="20"/>
        </w:rPr>
        <w:t xml:space="preserve">о конкурсном отборе инновационных социальных проектов государственных и муниципальных учреждений, российских негосударственных некоммерческих организаций и общественных объединений в сфере поддержки детей и семей с детьми, находящихся в трудной жизненной ситуации, утвержденного решением правления Фонда (протокол заседания правления Фонда от </w:t>
      </w:r>
      <w:r w:rsidR="00715F4D" w:rsidRPr="00715F4D">
        <w:rPr>
          <w:sz w:val="20"/>
        </w:rPr>
        <w:t>10 апреля 2025 г. № 3</w:t>
      </w:r>
      <w:r w:rsidR="00D87879" w:rsidRPr="00715F4D">
        <w:rPr>
          <w:sz w:val="20"/>
        </w:rPr>
        <w:t xml:space="preserve">) </w:t>
      </w:r>
      <w:r w:rsidR="00400E18" w:rsidRPr="00715F4D">
        <w:rPr>
          <w:sz w:val="20"/>
        </w:rPr>
        <w:t>и конкурсной документации</w:t>
      </w:r>
      <w:r w:rsidR="006C00E8" w:rsidRPr="00715F4D">
        <w:rPr>
          <w:sz w:val="20"/>
        </w:rPr>
        <w:t xml:space="preserve"> настоящего конкурса. Итоговая сумма баллов </w:t>
      </w:r>
      <w:r w:rsidRPr="00715F4D">
        <w:rPr>
          <w:sz w:val="20"/>
        </w:rPr>
        <w:t>по ка</w:t>
      </w:r>
      <w:r w:rsidR="006C00E8" w:rsidRPr="00715F4D">
        <w:rPr>
          <w:sz w:val="20"/>
        </w:rPr>
        <w:t xml:space="preserve">ждому критерию, равна величине </w:t>
      </w:r>
      <w:r w:rsidRPr="00715F4D">
        <w:rPr>
          <w:sz w:val="20"/>
        </w:rPr>
        <w:t xml:space="preserve">от деления суммы оценок первого и второго экспертов на 2. Итоговая </w:t>
      </w:r>
      <w:r w:rsidR="00D87879" w:rsidRPr="00715F4D">
        <w:rPr>
          <w:sz w:val="20"/>
        </w:rPr>
        <w:t>сумма</w:t>
      </w:r>
      <w:r w:rsidRPr="00715F4D">
        <w:rPr>
          <w:sz w:val="20"/>
        </w:rPr>
        <w:t xml:space="preserve"> учитывается </w:t>
      </w:r>
      <w:r w:rsidR="003B6506" w:rsidRPr="00715F4D">
        <w:rPr>
          <w:sz w:val="20"/>
        </w:rPr>
        <w:t>к</w:t>
      </w:r>
      <w:r w:rsidRPr="00715F4D">
        <w:rPr>
          <w:sz w:val="20"/>
        </w:rPr>
        <w:t xml:space="preserve">онкурсной комиссией </w:t>
      </w:r>
      <w:r w:rsidR="00EE76A4" w:rsidRPr="00715F4D">
        <w:rPr>
          <w:sz w:val="20"/>
        </w:rPr>
        <w:t>Фонда при</w:t>
      </w:r>
      <w:r w:rsidRPr="00715F4D">
        <w:rPr>
          <w:sz w:val="20"/>
        </w:rPr>
        <w:t xml:space="preserve"> сопоставлении</w:t>
      </w:r>
      <w:r w:rsidR="00AB73AD" w:rsidRPr="00715F4D">
        <w:rPr>
          <w:sz w:val="20"/>
        </w:rPr>
        <w:t xml:space="preserve"> </w:t>
      </w:r>
      <w:r w:rsidRPr="00715F4D">
        <w:rPr>
          <w:sz w:val="20"/>
        </w:rPr>
        <w:t>заявок и</w:t>
      </w:r>
      <w:r w:rsidR="00AB73AD" w:rsidRPr="00715F4D">
        <w:rPr>
          <w:sz w:val="20"/>
        </w:rPr>
        <w:t xml:space="preserve"> </w:t>
      </w:r>
      <w:r w:rsidRPr="00715F4D">
        <w:rPr>
          <w:sz w:val="20"/>
        </w:rPr>
        <w:t>составлении перечня проектов, отобранных</w:t>
      </w:r>
      <w:r w:rsidR="00AB73AD" w:rsidRPr="00715F4D">
        <w:rPr>
          <w:sz w:val="20"/>
        </w:rPr>
        <w:t xml:space="preserve"> </w:t>
      </w:r>
      <w:r w:rsidRPr="00715F4D">
        <w:rPr>
          <w:sz w:val="20"/>
        </w:rPr>
        <w:t>для последующей финансовой поддержки Фондом</w:t>
      </w:r>
      <w:r w:rsidR="00D87879" w:rsidRPr="00715F4D">
        <w:rPr>
          <w:sz w:val="20"/>
        </w:rPr>
        <w:t>.</w:t>
      </w:r>
      <w:r w:rsidRPr="00715F4D">
        <w:rPr>
          <w:sz w:val="20"/>
        </w:rPr>
        <w:t xml:space="preserve"> Решение </w:t>
      </w:r>
      <w:r w:rsidR="003B6506" w:rsidRPr="00715F4D">
        <w:rPr>
          <w:sz w:val="20"/>
        </w:rPr>
        <w:t>к</w:t>
      </w:r>
      <w:r w:rsidRPr="00715F4D">
        <w:rPr>
          <w:sz w:val="20"/>
        </w:rPr>
        <w:t xml:space="preserve">онкурсной комиссии </w:t>
      </w:r>
      <w:r w:rsidR="00EE76A4" w:rsidRPr="00715F4D">
        <w:rPr>
          <w:sz w:val="20"/>
        </w:rPr>
        <w:t xml:space="preserve">Фонда </w:t>
      </w:r>
      <w:r w:rsidR="00D87879" w:rsidRPr="00715F4D">
        <w:rPr>
          <w:sz w:val="20"/>
        </w:rPr>
        <w:t>утверждается правлением Фонда</w:t>
      </w:r>
      <w:r w:rsidRPr="00715F4D">
        <w:rPr>
          <w:sz w:val="20"/>
        </w:rPr>
        <w:t>.</w:t>
      </w:r>
    </w:p>
    <w:p w:rsidR="00EB54D6" w:rsidRPr="00487472" w:rsidRDefault="00EB54D6" w:rsidP="00EB54D6">
      <w:pPr>
        <w:pStyle w:val="a3"/>
        <w:spacing w:line="240" w:lineRule="auto"/>
        <w:ind w:left="0" w:right="-190" w:firstLine="0"/>
        <w:rPr>
          <w:szCs w:val="24"/>
        </w:rPr>
      </w:pPr>
    </w:p>
    <w:p w:rsidR="00EB54D6" w:rsidRPr="00C0016F" w:rsidRDefault="00EB54D6" w:rsidP="00C0016F">
      <w:pPr>
        <w:spacing w:after="200" w:line="276" w:lineRule="auto"/>
        <w:jc w:val="center"/>
        <w:rPr>
          <w:b/>
          <w:sz w:val="16"/>
          <w:szCs w:val="16"/>
        </w:rPr>
      </w:pPr>
      <w:r w:rsidRPr="0076665D">
        <w:rPr>
          <w:b/>
          <w:szCs w:val="24"/>
        </w:rPr>
        <w:t>ЗАКЛЮЧЕНИЕ</w:t>
      </w:r>
    </w:p>
    <w:p w:rsidR="00EB54D6" w:rsidRPr="00A329D2" w:rsidRDefault="00EB54D6" w:rsidP="00EB54D6">
      <w:pPr>
        <w:pStyle w:val="a3"/>
        <w:spacing w:line="240" w:lineRule="auto"/>
        <w:ind w:left="0" w:right="0" w:firstLine="0"/>
        <w:jc w:val="center"/>
        <w:rPr>
          <w:b/>
          <w:szCs w:val="24"/>
        </w:rPr>
      </w:pPr>
      <w:r w:rsidRPr="00A329D2">
        <w:rPr>
          <w:b/>
          <w:szCs w:val="24"/>
        </w:rPr>
        <w:t>по второму этапу конкурсного отбора</w:t>
      </w:r>
    </w:p>
    <w:p w:rsidR="00EB54D6" w:rsidRPr="00A329D2" w:rsidRDefault="00EB54D6" w:rsidP="00EB54D6">
      <w:pPr>
        <w:pStyle w:val="a3"/>
        <w:spacing w:line="240" w:lineRule="auto"/>
        <w:ind w:left="0" w:right="0" w:firstLine="0"/>
        <w:jc w:val="left"/>
        <w:rPr>
          <w:szCs w:val="24"/>
        </w:rPr>
      </w:pPr>
    </w:p>
    <w:p w:rsidR="00EB54D6" w:rsidRPr="00487472" w:rsidRDefault="00882AA0" w:rsidP="00EB54D6">
      <w:pPr>
        <w:pStyle w:val="a3"/>
        <w:spacing w:line="240" w:lineRule="auto"/>
        <w:ind w:left="0" w:right="0" w:firstLine="0"/>
        <w:rPr>
          <w:szCs w:val="24"/>
        </w:rPr>
      </w:pPr>
      <w:r w:rsidRPr="0076665D">
        <w:rPr>
          <w:szCs w:val="24"/>
        </w:rPr>
        <w:t>а</w:t>
      </w:r>
      <w:r w:rsidR="00C90E72" w:rsidRPr="0076665D">
        <w:rPr>
          <w:szCs w:val="24"/>
        </w:rPr>
        <w:t xml:space="preserve">) </w:t>
      </w:r>
      <w:r w:rsidR="00EB54D6" w:rsidRPr="00487472">
        <w:rPr>
          <w:szCs w:val="24"/>
        </w:rPr>
        <w:t>Проект _________________________________________________________________________________</w:t>
      </w:r>
      <w:r w:rsidR="00EE76A4" w:rsidRPr="00487472">
        <w:rPr>
          <w:szCs w:val="24"/>
        </w:rPr>
        <w:t>________________</w:t>
      </w:r>
      <w:r w:rsidR="00EB54D6" w:rsidRPr="00487472">
        <w:rPr>
          <w:szCs w:val="24"/>
        </w:rPr>
        <w:t xml:space="preserve"> рекоменд</w:t>
      </w:r>
      <w:r w:rsidR="00D87879">
        <w:rPr>
          <w:szCs w:val="24"/>
        </w:rPr>
        <w:t>уется</w:t>
      </w:r>
    </w:p>
    <w:p w:rsidR="00EB54D6" w:rsidRPr="00487472" w:rsidRDefault="00EB54D6" w:rsidP="00EB54D6">
      <w:pPr>
        <w:pStyle w:val="a3"/>
        <w:spacing w:line="240" w:lineRule="auto"/>
        <w:ind w:left="0" w:right="0" w:firstLine="0"/>
        <w:jc w:val="center"/>
        <w:rPr>
          <w:szCs w:val="24"/>
        </w:rPr>
      </w:pPr>
      <w:r w:rsidRPr="00487472">
        <w:rPr>
          <w:szCs w:val="24"/>
        </w:rPr>
        <w:t xml:space="preserve">(указать </w:t>
      </w:r>
      <w:r w:rsidR="003E5D51">
        <w:rPr>
          <w:szCs w:val="24"/>
        </w:rPr>
        <w:t>направление</w:t>
      </w:r>
      <w:r w:rsidR="003E5D51" w:rsidRPr="00625905">
        <w:rPr>
          <w:szCs w:val="24"/>
        </w:rPr>
        <w:t xml:space="preserve"> </w:t>
      </w:r>
      <w:r w:rsidR="00416B74" w:rsidRPr="00487472">
        <w:rPr>
          <w:szCs w:val="24"/>
        </w:rPr>
        <w:t>п</w:t>
      </w:r>
      <w:r w:rsidRPr="00487472">
        <w:rPr>
          <w:szCs w:val="24"/>
        </w:rPr>
        <w:t>роекта)</w:t>
      </w:r>
    </w:p>
    <w:p w:rsidR="00EB54D6" w:rsidRPr="00487472" w:rsidRDefault="00EB54D6" w:rsidP="00C90E72">
      <w:pPr>
        <w:pStyle w:val="a3"/>
        <w:spacing w:line="240" w:lineRule="auto"/>
        <w:ind w:left="0" w:right="0" w:firstLine="0"/>
        <w:rPr>
          <w:szCs w:val="24"/>
        </w:rPr>
      </w:pPr>
      <w:r w:rsidRPr="00487472">
        <w:rPr>
          <w:szCs w:val="24"/>
        </w:rPr>
        <w:t>для финансовой поддержки Фондом поддержки детей, находящихся в трудной жизненной ситуации</w:t>
      </w:r>
      <w:r w:rsidR="00C90E72" w:rsidRPr="00487472">
        <w:rPr>
          <w:szCs w:val="24"/>
        </w:rPr>
        <w:t>.</w:t>
      </w:r>
    </w:p>
    <w:p w:rsidR="00C90E72" w:rsidRPr="00487472" w:rsidRDefault="00C90E72" w:rsidP="00C90E72">
      <w:pPr>
        <w:pStyle w:val="a3"/>
        <w:spacing w:line="240" w:lineRule="auto"/>
        <w:ind w:left="0" w:right="0" w:firstLine="0"/>
        <w:rPr>
          <w:b/>
          <w:szCs w:val="24"/>
        </w:rPr>
      </w:pPr>
    </w:p>
    <w:p w:rsidR="00C90E72" w:rsidRPr="00487472" w:rsidRDefault="00882AA0" w:rsidP="00C90E72">
      <w:pPr>
        <w:pStyle w:val="a3"/>
        <w:spacing w:line="240" w:lineRule="auto"/>
        <w:ind w:left="0" w:right="0" w:firstLine="0"/>
        <w:rPr>
          <w:szCs w:val="24"/>
        </w:rPr>
      </w:pPr>
      <w:r w:rsidRPr="00487472">
        <w:rPr>
          <w:szCs w:val="24"/>
        </w:rPr>
        <w:t>б</w:t>
      </w:r>
      <w:r w:rsidR="00C90E72" w:rsidRPr="00487472">
        <w:rPr>
          <w:szCs w:val="24"/>
        </w:rPr>
        <w:t>) Проект _________________________________________________________________________________</w:t>
      </w:r>
      <w:r w:rsidR="00D87879">
        <w:rPr>
          <w:szCs w:val="24"/>
        </w:rPr>
        <w:t>________________ не</w:t>
      </w:r>
      <w:r w:rsidR="00C90E72" w:rsidRPr="00487472">
        <w:rPr>
          <w:szCs w:val="24"/>
        </w:rPr>
        <w:t xml:space="preserve"> </w:t>
      </w:r>
      <w:r w:rsidR="00D87879" w:rsidRPr="00487472">
        <w:rPr>
          <w:szCs w:val="24"/>
        </w:rPr>
        <w:t>рекоменд</w:t>
      </w:r>
      <w:r w:rsidR="00D87879">
        <w:rPr>
          <w:szCs w:val="24"/>
        </w:rPr>
        <w:t>уется</w:t>
      </w:r>
    </w:p>
    <w:p w:rsidR="00C90E72" w:rsidRPr="00487472" w:rsidRDefault="00C90E72" w:rsidP="00C90E72">
      <w:pPr>
        <w:pStyle w:val="a3"/>
        <w:spacing w:line="240" w:lineRule="auto"/>
        <w:ind w:left="0" w:right="0" w:firstLine="0"/>
        <w:jc w:val="center"/>
        <w:rPr>
          <w:szCs w:val="24"/>
        </w:rPr>
      </w:pPr>
      <w:r w:rsidRPr="00487472">
        <w:rPr>
          <w:szCs w:val="24"/>
        </w:rPr>
        <w:t xml:space="preserve">(указать </w:t>
      </w:r>
      <w:r w:rsidR="003E5D51">
        <w:rPr>
          <w:szCs w:val="24"/>
        </w:rPr>
        <w:t>направление</w:t>
      </w:r>
      <w:r w:rsidR="003E5D51" w:rsidRPr="00625905">
        <w:rPr>
          <w:szCs w:val="24"/>
        </w:rPr>
        <w:t xml:space="preserve"> </w:t>
      </w:r>
      <w:r w:rsidR="00416B74" w:rsidRPr="00487472">
        <w:rPr>
          <w:szCs w:val="24"/>
        </w:rPr>
        <w:t>п</w:t>
      </w:r>
      <w:r w:rsidRPr="00487472">
        <w:rPr>
          <w:szCs w:val="24"/>
        </w:rPr>
        <w:t>роекта)</w:t>
      </w:r>
    </w:p>
    <w:p w:rsidR="00C24E12" w:rsidRPr="00487472" w:rsidRDefault="00C24E12" w:rsidP="00C24E12">
      <w:pPr>
        <w:pStyle w:val="a3"/>
        <w:spacing w:line="240" w:lineRule="auto"/>
        <w:ind w:left="0" w:right="0" w:firstLine="0"/>
        <w:rPr>
          <w:szCs w:val="24"/>
        </w:rPr>
      </w:pPr>
      <w:r w:rsidRPr="00487472">
        <w:rPr>
          <w:szCs w:val="24"/>
        </w:rPr>
        <w:t>для финансовой поддержки Фондом поддержки детей, находящихся в трудной жизненной ситуации.</w:t>
      </w:r>
    </w:p>
    <w:p w:rsidR="00C24E12" w:rsidRPr="00487472" w:rsidRDefault="00C24E12" w:rsidP="00C24E12">
      <w:pPr>
        <w:pStyle w:val="a3"/>
        <w:spacing w:line="240" w:lineRule="auto"/>
        <w:ind w:left="0" w:right="0" w:firstLine="0"/>
        <w:rPr>
          <w:b/>
          <w:szCs w:val="24"/>
        </w:rPr>
      </w:pPr>
    </w:p>
    <w:p w:rsidR="00C0016F" w:rsidRPr="008C26E7" w:rsidRDefault="00C0016F" w:rsidP="00C0016F">
      <w:pPr>
        <w:rPr>
          <w:sz w:val="24"/>
          <w:szCs w:val="24"/>
        </w:rPr>
      </w:pPr>
      <w:r>
        <w:rPr>
          <w:sz w:val="24"/>
          <w:szCs w:val="24"/>
        </w:rPr>
        <w:t>Комментарий эксперта</w:t>
      </w:r>
    </w:p>
    <w:p w:rsidR="00C0016F" w:rsidRPr="00625905" w:rsidRDefault="00C0016F" w:rsidP="00C0016F">
      <w:pPr>
        <w:rPr>
          <w:sz w:val="24"/>
          <w:szCs w:val="24"/>
        </w:rPr>
      </w:pPr>
      <w:r w:rsidRPr="00625905">
        <w:rPr>
          <w:sz w:val="24"/>
          <w:szCs w:val="24"/>
        </w:rPr>
        <w:lastRenderedPageBreak/>
        <w:t>_____________________________________________________________________________________________________________________</w:t>
      </w:r>
    </w:p>
    <w:p w:rsidR="00C0016F" w:rsidRPr="00625905" w:rsidRDefault="00C0016F" w:rsidP="00C0016F">
      <w:pPr>
        <w:rPr>
          <w:sz w:val="24"/>
          <w:szCs w:val="24"/>
        </w:rPr>
      </w:pPr>
      <w:r w:rsidRPr="00625905">
        <w:rPr>
          <w:sz w:val="24"/>
          <w:szCs w:val="24"/>
        </w:rPr>
        <w:t>_____________________________________________________________________________________________________________________</w:t>
      </w:r>
    </w:p>
    <w:p w:rsidR="00C0016F" w:rsidRPr="00625905" w:rsidRDefault="00C0016F" w:rsidP="00C0016F">
      <w:pPr>
        <w:rPr>
          <w:sz w:val="24"/>
          <w:szCs w:val="24"/>
        </w:rPr>
      </w:pPr>
      <w:r w:rsidRPr="00625905">
        <w:rPr>
          <w:sz w:val="24"/>
          <w:szCs w:val="24"/>
        </w:rPr>
        <w:t>_____________________________________________________________________________________________________________________</w:t>
      </w:r>
    </w:p>
    <w:p w:rsidR="00C0016F" w:rsidRPr="00625905" w:rsidRDefault="00C0016F" w:rsidP="00C0016F">
      <w:pPr>
        <w:rPr>
          <w:sz w:val="24"/>
          <w:szCs w:val="24"/>
        </w:rPr>
      </w:pPr>
      <w:r w:rsidRPr="00625905">
        <w:rPr>
          <w:sz w:val="24"/>
          <w:szCs w:val="24"/>
        </w:rPr>
        <w:t>_____________________________________________________________________________________________________________________</w:t>
      </w:r>
    </w:p>
    <w:p w:rsidR="00576ED3" w:rsidRPr="00487472" w:rsidRDefault="00576ED3">
      <w:pPr>
        <w:spacing w:after="200" w:line="276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8724"/>
      </w:tblGrid>
      <w:tr w:rsidR="00D87879" w:rsidRPr="00487472" w:rsidTr="00972BCB">
        <w:tc>
          <w:tcPr>
            <w:tcW w:w="6062" w:type="dxa"/>
          </w:tcPr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487472">
              <w:rPr>
                <w:szCs w:val="24"/>
              </w:rPr>
              <w:t>«____</w:t>
            </w:r>
            <w:proofErr w:type="gramStart"/>
            <w:r w:rsidRPr="00487472">
              <w:rPr>
                <w:szCs w:val="24"/>
              </w:rPr>
              <w:t>_»  _</w:t>
            </w:r>
            <w:proofErr w:type="gramEnd"/>
            <w:r w:rsidRPr="00487472">
              <w:rPr>
                <w:szCs w:val="24"/>
              </w:rPr>
              <w:t>_______________ 202</w:t>
            </w:r>
            <w:r w:rsidR="00BB28B0">
              <w:rPr>
                <w:szCs w:val="24"/>
              </w:rPr>
              <w:t>6</w:t>
            </w:r>
            <w:r w:rsidRPr="00487472">
              <w:rPr>
                <w:szCs w:val="24"/>
              </w:rPr>
              <w:t xml:space="preserve"> г.</w:t>
            </w: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487472">
              <w:rPr>
                <w:szCs w:val="24"/>
              </w:rPr>
              <w:t>г. Москва</w:t>
            </w:r>
          </w:p>
        </w:tc>
        <w:tc>
          <w:tcPr>
            <w:tcW w:w="8724" w:type="dxa"/>
            <w:vMerge w:val="restart"/>
          </w:tcPr>
          <w:p w:rsidR="00D87879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D87879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487472">
              <w:rPr>
                <w:szCs w:val="24"/>
              </w:rPr>
              <w:t>____________________________   (____________________________)</w:t>
            </w: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jc w:val="center"/>
              <w:rPr>
                <w:szCs w:val="24"/>
              </w:rPr>
            </w:pPr>
            <w:r w:rsidRPr="00487472">
              <w:rPr>
                <w:szCs w:val="24"/>
              </w:rPr>
              <w:t xml:space="preserve">(подпись, расшифровка подписи </w:t>
            </w:r>
          </w:p>
          <w:p w:rsidR="00D87879" w:rsidRPr="00487472" w:rsidRDefault="00D87879" w:rsidP="00972BCB">
            <w:pPr>
              <w:pStyle w:val="a3"/>
              <w:spacing w:line="240" w:lineRule="auto"/>
              <w:ind w:left="0" w:right="0"/>
              <w:jc w:val="center"/>
              <w:rPr>
                <w:szCs w:val="24"/>
              </w:rPr>
            </w:pPr>
            <w:r w:rsidRPr="00487472">
              <w:rPr>
                <w:szCs w:val="24"/>
              </w:rPr>
              <w:t>секретаря конкурсной комиссии Фонда)</w:t>
            </w:r>
          </w:p>
        </w:tc>
      </w:tr>
      <w:tr w:rsidR="00D87879" w:rsidRPr="00487472" w:rsidTr="00972BCB">
        <w:tblPrEx>
          <w:tblLook w:val="0000" w:firstRow="0" w:lastRow="0" w:firstColumn="0" w:lastColumn="0" w:noHBand="0" w:noVBand="0"/>
        </w:tblPrEx>
        <w:trPr>
          <w:trHeight w:val="1452"/>
        </w:trPr>
        <w:tc>
          <w:tcPr>
            <w:tcW w:w="6062" w:type="dxa"/>
          </w:tcPr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jc w:val="left"/>
              <w:rPr>
                <w:szCs w:val="24"/>
              </w:rPr>
            </w:pPr>
            <w:r w:rsidRPr="00487472">
              <w:rPr>
                <w:szCs w:val="24"/>
              </w:rPr>
              <w:t xml:space="preserve">Рассмотрено на заседании конкурсной комиссии Фонда </w:t>
            </w: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jc w:val="left"/>
              <w:rPr>
                <w:szCs w:val="24"/>
              </w:rPr>
            </w:pPr>
            <w:r w:rsidRPr="00487472">
              <w:rPr>
                <w:szCs w:val="24"/>
              </w:rPr>
              <w:t>(протокол заседания конкурсной комиссии Фонда</w:t>
            </w: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jc w:val="left"/>
              <w:rPr>
                <w:szCs w:val="24"/>
              </w:rPr>
            </w:pPr>
            <w:proofErr w:type="gramStart"/>
            <w:r w:rsidRPr="00487472">
              <w:rPr>
                <w:szCs w:val="24"/>
              </w:rPr>
              <w:t>от  «</w:t>
            </w:r>
            <w:proofErr w:type="gramEnd"/>
            <w:r w:rsidRPr="00487472">
              <w:rPr>
                <w:szCs w:val="24"/>
              </w:rPr>
              <w:t>_____»  ________________ 202</w:t>
            </w:r>
            <w:r w:rsidR="00BB28B0">
              <w:rPr>
                <w:szCs w:val="24"/>
              </w:rPr>
              <w:t>6</w:t>
            </w:r>
            <w:r w:rsidRPr="00487472">
              <w:rPr>
                <w:szCs w:val="24"/>
              </w:rPr>
              <w:t xml:space="preserve"> г. № _____)</w:t>
            </w: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</w:p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rPr>
                <w:szCs w:val="24"/>
              </w:rPr>
            </w:pPr>
            <w:r w:rsidRPr="00487472">
              <w:rPr>
                <w:szCs w:val="24"/>
              </w:rPr>
              <w:t>г. Москва</w:t>
            </w:r>
          </w:p>
        </w:tc>
        <w:tc>
          <w:tcPr>
            <w:tcW w:w="8724" w:type="dxa"/>
            <w:vMerge/>
          </w:tcPr>
          <w:p w:rsidR="00D87879" w:rsidRPr="00487472" w:rsidRDefault="00D87879" w:rsidP="00972BCB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</w:tr>
    </w:tbl>
    <w:p w:rsidR="0076665D" w:rsidRDefault="0076665D" w:rsidP="0076665D">
      <w:pPr>
        <w:spacing w:after="200" w:line="276" w:lineRule="auto"/>
        <w:rPr>
          <w:b/>
          <w:sz w:val="24"/>
          <w:szCs w:val="24"/>
        </w:rPr>
      </w:pPr>
    </w:p>
    <w:p w:rsidR="000027E9" w:rsidRPr="0076665D" w:rsidRDefault="000027E9" w:rsidP="0076665D">
      <w:pPr>
        <w:spacing w:after="200" w:line="276" w:lineRule="auto"/>
        <w:rPr>
          <w:b/>
          <w:sz w:val="24"/>
          <w:szCs w:val="24"/>
        </w:rPr>
      </w:pPr>
    </w:p>
    <w:p w:rsidR="00576ED3" w:rsidRPr="0076665D" w:rsidRDefault="00576ED3" w:rsidP="00814A46">
      <w:pPr>
        <w:spacing w:after="200" w:line="276" w:lineRule="auto"/>
        <w:rPr>
          <w:b/>
          <w:sz w:val="24"/>
          <w:szCs w:val="24"/>
        </w:rPr>
      </w:pPr>
    </w:p>
    <w:sectPr w:rsidR="00576ED3" w:rsidRPr="0076665D" w:rsidSect="00AB3CC1">
      <w:headerReference w:type="even" r:id="rId9"/>
      <w:headerReference w:type="default" r:id="rId10"/>
      <w:pgSz w:w="16838" w:h="11906" w:orient="landscape"/>
      <w:pgMar w:top="720" w:right="820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F8C" w:rsidRDefault="00F83F8C">
      <w:r>
        <w:separator/>
      </w:r>
    </w:p>
  </w:endnote>
  <w:endnote w:type="continuationSeparator" w:id="0">
    <w:p w:rsidR="00F83F8C" w:rsidRDefault="00F8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F8C" w:rsidRDefault="00F83F8C">
      <w:r>
        <w:separator/>
      </w:r>
    </w:p>
  </w:footnote>
  <w:footnote w:type="continuationSeparator" w:id="0">
    <w:p w:rsidR="00F83F8C" w:rsidRDefault="00F8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2F5" w:rsidRDefault="000C0899" w:rsidP="00A17A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32F5" w:rsidRDefault="00632C26" w:rsidP="00A17AB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2F5" w:rsidRDefault="000C0899" w:rsidP="00A17A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016F">
      <w:rPr>
        <w:rStyle w:val="a6"/>
        <w:noProof/>
      </w:rPr>
      <w:t>4</w:t>
    </w:r>
    <w:r>
      <w:rPr>
        <w:rStyle w:val="a6"/>
      </w:rPr>
      <w:fldChar w:fldCharType="end"/>
    </w:r>
  </w:p>
  <w:p w:rsidR="002132F5" w:rsidRDefault="00632C26" w:rsidP="00A17AB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7BEB"/>
    <w:multiLevelType w:val="hybridMultilevel"/>
    <w:tmpl w:val="BE90289A"/>
    <w:lvl w:ilvl="0" w:tplc="89F022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6723D"/>
    <w:multiLevelType w:val="hybridMultilevel"/>
    <w:tmpl w:val="B2B42FB6"/>
    <w:lvl w:ilvl="0" w:tplc="EDC40742">
      <w:start w:val="1"/>
      <w:numFmt w:val="decimal"/>
      <w:lvlText w:val="%1."/>
      <w:lvlJc w:val="left"/>
      <w:pPr>
        <w:ind w:left="1120" w:hanging="7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4D6"/>
    <w:rsid w:val="000027E9"/>
    <w:rsid w:val="0001574C"/>
    <w:rsid w:val="000613D6"/>
    <w:rsid w:val="00062FB5"/>
    <w:rsid w:val="00072641"/>
    <w:rsid w:val="000756AD"/>
    <w:rsid w:val="000967AB"/>
    <w:rsid w:val="00096B31"/>
    <w:rsid w:val="00097B41"/>
    <w:rsid w:val="000C0899"/>
    <w:rsid w:val="000D708A"/>
    <w:rsid w:val="000E5A47"/>
    <w:rsid w:val="0011017F"/>
    <w:rsid w:val="00110C67"/>
    <w:rsid w:val="00157B5D"/>
    <w:rsid w:val="0016118A"/>
    <w:rsid w:val="00165FCB"/>
    <w:rsid w:val="0019164F"/>
    <w:rsid w:val="001A7591"/>
    <w:rsid w:val="001B59F6"/>
    <w:rsid w:val="001C0F65"/>
    <w:rsid w:val="001F0CEC"/>
    <w:rsid w:val="00224F61"/>
    <w:rsid w:val="0022789E"/>
    <w:rsid w:val="00241055"/>
    <w:rsid w:val="00242444"/>
    <w:rsid w:val="00251CA2"/>
    <w:rsid w:val="002522A0"/>
    <w:rsid w:val="00265637"/>
    <w:rsid w:val="00275F94"/>
    <w:rsid w:val="00297793"/>
    <w:rsid w:val="002A4EAC"/>
    <w:rsid w:val="002B6C3A"/>
    <w:rsid w:val="002C1FB2"/>
    <w:rsid w:val="002D3727"/>
    <w:rsid w:val="002D6411"/>
    <w:rsid w:val="002E17DE"/>
    <w:rsid w:val="002E2772"/>
    <w:rsid w:val="002E3BB9"/>
    <w:rsid w:val="002E46A7"/>
    <w:rsid w:val="002E4AB0"/>
    <w:rsid w:val="003048F8"/>
    <w:rsid w:val="0031619E"/>
    <w:rsid w:val="00317A43"/>
    <w:rsid w:val="003217B3"/>
    <w:rsid w:val="003253C3"/>
    <w:rsid w:val="00333262"/>
    <w:rsid w:val="003376A6"/>
    <w:rsid w:val="00340A85"/>
    <w:rsid w:val="003532F5"/>
    <w:rsid w:val="00353E50"/>
    <w:rsid w:val="003559A6"/>
    <w:rsid w:val="0036200A"/>
    <w:rsid w:val="00367F1F"/>
    <w:rsid w:val="003744E7"/>
    <w:rsid w:val="003B6506"/>
    <w:rsid w:val="003C6462"/>
    <w:rsid w:val="003D022C"/>
    <w:rsid w:val="003E21F0"/>
    <w:rsid w:val="003E5D51"/>
    <w:rsid w:val="003E752A"/>
    <w:rsid w:val="00400E18"/>
    <w:rsid w:val="00416B74"/>
    <w:rsid w:val="00421E98"/>
    <w:rsid w:val="00422FB6"/>
    <w:rsid w:val="00426DB8"/>
    <w:rsid w:val="00431F43"/>
    <w:rsid w:val="00436423"/>
    <w:rsid w:val="0044301C"/>
    <w:rsid w:val="00455F58"/>
    <w:rsid w:val="0046171F"/>
    <w:rsid w:val="00473AF4"/>
    <w:rsid w:val="0048045B"/>
    <w:rsid w:val="00487472"/>
    <w:rsid w:val="004A5228"/>
    <w:rsid w:val="004B5B05"/>
    <w:rsid w:val="004B7D7E"/>
    <w:rsid w:val="004F2215"/>
    <w:rsid w:val="005003B7"/>
    <w:rsid w:val="00507E57"/>
    <w:rsid w:val="00510901"/>
    <w:rsid w:val="00537BAE"/>
    <w:rsid w:val="00557BBE"/>
    <w:rsid w:val="00562EFA"/>
    <w:rsid w:val="00566EEF"/>
    <w:rsid w:val="005673C9"/>
    <w:rsid w:val="00571F6C"/>
    <w:rsid w:val="00576ED3"/>
    <w:rsid w:val="0058072A"/>
    <w:rsid w:val="0058110C"/>
    <w:rsid w:val="00583057"/>
    <w:rsid w:val="005842DA"/>
    <w:rsid w:val="00586686"/>
    <w:rsid w:val="005A64C4"/>
    <w:rsid w:val="005D6D55"/>
    <w:rsid w:val="005E370E"/>
    <w:rsid w:val="00604EDD"/>
    <w:rsid w:val="0060770D"/>
    <w:rsid w:val="00620502"/>
    <w:rsid w:val="00625905"/>
    <w:rsid w:val="0063182F"/>
    <w:rsid w:val="00632C26"/>
    <w:rsid w:val="00637084"/>
    <w:rsid w:val="0068228A"/>
    <w:rsid w:val="006826C1"/>
    <w:rsid w:val="00684F08"/>
    <w:rsid w:val="006872FE"/>
    <w:rsid w:val="006879C9"/>
    <w:rsid w:val="0069278E"/>
    <w:rsid w:val="006A3CFE"/>
    <w:rsid w:val="006B34E0"/>
    <w:rsid w:val="006B54EB"/>
    <w:rsid w:val="006B777F"/>
    <w:rsid w:val="006C00E8"/>
    <w:rsid w:val="006E203B"/>
    <w:rsid w:val="006F3B99"/>
    <w:rsid w:val="006F463D"/>
    <w:rsid w:val="00705B92"/>
    <w:rsid w:val="00715F4D"/>
    <w:rsid w:val="007278C9"/>
    <w:rsid w:val="00732C23"/>
    <w:rsid w:val="00743B32"/>
    <w:rsid w:val="00763E8A"/>
    <w:rsid w:val="0076665D"/>
    <w:rsid w:val="007975E1"/>
    <w:rsid w:val="007B64E1"/>
    <w:rsid w:val="007B6FE3"/>
    <w:rsid w:val="007D520C"/>
    <w:rsid w:val="0080143B"/>
    <w:rsid w:val="00814A46"/>
    <w:rsid w:val="00823C29"/>
    <w:rsid w:val="008243AA"/>
    <w:rsid w:val="008272D5"/>
    <w:rsid w:val="00842EA7"/>
    <w:rsid w:val="00853C04"/>
    <w:rsid w:val="00882131"/>
    <w:rsid w:val="00882AA0"/>
    <w:rsid w:val="008861F9"/>
    <w:rsid w:val="0088746E"/>
    <w:rsid w:val="00893B48"/>
    <w:rsid w:val="008D2C0B"/>
    <w:rsid w:val="008E1949"/>
    <w:rsid w:val="008E3C16"/>
    <w:rsid w:val="008F5AC5"/>
    <w:rsid w:val="008F70DF"/>
    <w:rsid w:val="0090015A"/>
    <w:rsid w:val="00906075"/>
    <w:rsid w:val="00913277"/>
    <w:rsid w:val="009244A9"/>
    <w:rsid w:val="009359FB"/>
    <w:rsid w:val="00937C39"/>
    <w:rsid w:val="009418B2"/>
    <w:rsid w:val="00950E89"/>
    <w:rsid w:val="00952D7E"/>
    <w:rsid w:val="009658EE"/>
    <w:rsid w:val="00966684"/>
    <w:rsid w:val="0097520F"/>
    <w:rsid w:val="009776E1"/>
    <w:rsid w:val="00993DDE"/>
    <w:rsid w:val="009942BB"/>
    <w:rsid w:val="009A427F"/>
    <w:rsid w:val="009D309D"/>
    <w:rsid w:val="009F341B"/>
    <w:rsid w:val="00A14524"/>
    <w:rsid w:val="00A329D2"/>
    <w:rsid w:val="00A34375"/>
    <w:rsid w:val="00A365C4"/>
    <w:rsid w:val="00A47A1C"/>
    <w:rsid w:val="00A519CD"/>
    <w:rsid w:val="00A539E7"/>
    <w:rsid w:val="00A54944"/>
    <w:rsid w:val="00A5511C"/>
    <w:rsid w:val="00A81957"/>
    <w:rsid w:val="00A8237D"/>
    <w:rsid w:val="00AA0D6F"/>
    <w:rsid w:val="00AB3CC1"/>
    <w:rsid w:val="00AB6D88"/>
    <w:rsid w:val="00AB73AD"/>
    <w:rsid w:val="00AC3FA7"/>
    <w:rsid w:val="00AC5E98"/>
    <w:rsid w:val="00AD15F3"/>
    <w:rsid w:val="00AD2204"/>
    <w:rsid w:val="00AD67EF"/>
    <w:rsid w:val="00AE48C6"/>
    <w:rsid w:val="00AF30B0"/>
    <w:rsid w:val="00B00786"/>
    <w:rsid w:val="00B013CE"/>
    <w:rsid w:val="00B10E84"/>
    <w:rsid w:val="00B16CAC"/>
    <w:rsid w:val="00B22BC5"/>
    <w:rsid w:val="00B31C0D"/>
    <w:rsid w:val="00B3288D"/>
    <w:rsid w:val="00B51A19"/>
    <w:rsid w:val="00B51B15"/>
    <w:rsid w:val="00B56A94"/>
    <w:rsid w:val="00B5705A"/>
    <w:rsid w:val="00B7508F"/>
    <w:rsid w:val="00B87764"/>
    <w:rsid w:val="00B92730"/>
    <w:rsid w:val="00B96EAE"/>
    <w:rsid w:val="00BA47F2"/>
    <w:rsid w:val="00BA4D67"/>
    <w:rsid w:val="00BB1543"/>
    <w:rsid w:val="00BB28B0"/>
    <w:rsid w:val="00BC6BC5"/>
    <w:rsid w:val="00BE063D"/>
    <w:rsid w:val="00BE0B44"/>
    <w:rsid w:val="00BE3570"/>
    <w:rsid w:val="00BF5DBC"/>
    <w:rsid w:val="00C0016F"/>
    <w:rsid w:val="00C03C39"/>
    <w:rsid w:val="00C10CEC"/>
    <w:rsid w:val="00C12C02"/>
    <w:rsid w:val="00C1300E"/>
    <w:rsid w:val="00C130A8"/>
    <w:rsid w:val="00C16B7F"/>
    <w:rsid w:val="00C225BB"/>
    <w:rsid w:val="00C24724"/>
    <w:rsid w:val="00C24E12"/>
    <w:rsid w:val="00C31A8A"/>
    <w:rsid w:val="00C31AB8"/>
    <w:rsid w:val="00C31C8A"/>
    <w:rsid w:val="00C34208"/>
    <w:rsid w:val="00C366BF"/>
    <w:rsid w:val="00C467B8"/>
    <w:rsid w:val="00C73844"/>
    <w:rsid w:val="00C84FAE"/>
    <w:rsid w:val="00C90E72"/>
    <w:rsid w:val="00CA143C"/>
    <w:rsid w:val="00CD0742"/>
    <w:rsid w:val="00CE631F"/>
    <w:rsid w:val="00CE7716"/>
    <w:rsid w:val="00CF1D84"/>
    <w:rsid w:val="00D045D1"/>
    <w:rsid w:val="00D067F4"/>
    <w:rsid w:val="00D07EF5"/>
    <w:rsid w:val="00D3328E"/>
    <w:rsid w:val="00D450C5"/>
    <w:rsid w:val="00D66E2C"/>
    <w:rsid w:val="00D84CD4"/>
    <w:rsid w:val="00D87879"/>
    <w:rsid w:val="00D964E1"/>
    <w:rsid w:val="00DA302F"/>
    <w:rsid w:val="00DA527B"/>
    <w:rsid w:val="00DE47D5"/>
    <w:rsid w:val="00E22D37"/>
    <w:rsid w:val="00E3150A"/>
    <w:rsid w:val="00E36212"/>
    <w:rsid w:val="00E37899"/>
    <w:rsid w:val="00E41D1A"/>
    <w:rsid w:val="00E43D26"/>
    <w:rsid w:val="00E5055A"/>
    <w:rsid w:val="00E5081A"/>
    <w:rsid w:val="00E61CC9"/>
    <w:rsid w:val="00E6434B"/>
    <w:rsid w:val="00E66994"/>
    <w:rsid w:val="00E7032E"/>
    <w:rsid w:val="00E711DF"/>
    <w:rsid w:val="00E75637"/>
    <w:rsid w:val="00E763B7"/>
    <w:rsid w:val="00E80350"/>
    <w:rsid w:val="00E90F40"/>
    <w:rsid w:val="00E937B8"/>
    <w:rsid w:val="00EB2A12"/>
    <w:rsid w:val="00EB54D6"/>
    <w:rsid w:val="00EC3FFB"/>
    <w:rsid w:val="00EC745C"/>
    <w:rsid w:val="00ED251E"/>
    <w:rsid w:val="00EE6EF3"/>
    <w:rsid w:val="00EE76A4"/>
    <w:rsid w:val="00EF0EAD"/>
    <w:rsid w:val="00F057C6"/>
    <w:rsid w:val="00F057E8"/>
    <w:rsid w:val="00F14DA5"/>
    <w:rsid w:val="00F22B3E"/>
    <w:rsid w:val="00F35FC2"/>
    <w:rsid w:val="00F415EC"/>
    <w:rsid w:val="00F44652"/>
    <w:rsid w:val="00F45C89"/>
    <w:rsid w:val="00F50800"/>
    <w:rsid w:val="00F66713"/>
    <w:rsid w:val="00F77D9B"/>
    <w:rsid w:val="00F80EC9"/>
    <w:rsid w:val="00F83F8C"/>
    <w:rsid w:val="00F87F1D"/>
    <w:rsid w:val="00F97AA0"/>
    <w:rsid w:val="00FB21D1"/>
    <w:rsid w:val="00FB4D1E"/>
    <w:rsid w:val="00FB6E04"/>
    <w:rsid w:val="00FE63DE"/>
    <w:rsid w:val="00FE6E27"/>
    <w:rsid w:val="00FF0AF8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2A8C"/>
  <w15:docId w15:val="{0F6A8184-B6A9-4C24-8402-3ABEFDB4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B54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lock Text"/>
    <w:basedOn w:val="a"/>
    <w:rsid w:val="00EB54D6"/>
    <w:pPr>
      <w:spacing w:line="360" w:lineRule="auto"/>
      <w:ind w:left="-567" w:right="-766" w:firstLine="567"/>
      <w:jc w:val="both"/>
    </w:pPr>
    <w:rPr>
      <w:sz w:val="24"/>
    </w:rPr>
  </w:style>
  <w:style w:type="paragraph" w:styleId="a4">
    <w:name w:val="header"/>
    <w:basedOn w:val="a"/>
    <w:link w:val="a5"/>
    <w:rsid w:val="00EB54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B54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B54D6"/>
  </w:style>
  <w:style w:type="paragraph" w:styleId="a7">
    <w:name w:val="Body Text"/>
    <w:basedOn w:val="a"/>
    <w:link w:val="a8"/>
    <w:rsid w:val="00EB54D6"/>
    <w:rPr>
      <w:sz w:val="24"/>
    </w:rPr>
  </w:style>
  <w:style w:type="character" w:customStyle="1" w:styleId="a8">
    <w:name w:val="Основной текст Знак"/>
    <w:basedOn w:val="a0"/>
    <w:link w:val="a7"/>
    <w:rsid w:val="00EB54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53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3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C3FA7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7B6FE3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ody Text Indent"/>
    <w:basedOn w:val="a"/>
    <w:link w:val="ad"/>
    <w:rsid w:val="007B6FE3"/>
    <w:pPr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7B6F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E203B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727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6;&#1085;&#1082;&#1091;&#1088;&#1089;&#1099;&#1092;&#1086;&#1085;&#1076;&#107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CEF7C-B39B-4909-9502-28940DA8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Ирина Николаевна</dc:creator>
  <cp:lastModifiedBy>Шулакова Ольга Борисовна</cp:lastModifiedBy>
  <cp:revision>63</cp:revision>
  <cp:lastPrinted>2026-01-13T12:22:00Z</cp:lastPrinted>
  <dcterms:created xsi:type="dcterms:W3CDTF">2019-02-19T06:40:00Z</dcterms:created>
  <dcterms:modified xsi:type="dcterms:W3CDTF">2026-06-26T12:49:00Z</dcterms:modified>
</cp:coreProperties>
</file>